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8086F" w14:textId="6CAF52B9" w:rsidR="00CE6AD3" w:rsidRPr="00E1047D" w:rsidRDefault="00023628" w:rsidP="00E1047D">
      <w:pPr>
        <w:pBdr>
          <w:top w:val="single" w:sz="12" w:space="0" w:color="auto"/>
          <w:left w:val="single" w:sz="12" w:space="0" w:color="auto"/>
          <w:bottom w:val="single" w:sz="12" w:space="0" w:color="auto"/>
          <w:right w:val="single" w:sz="12" w:space="0" w:color="auto"/>
        </w:pBdr>
        <w:jc w:val="center"/>
        <w:rPr>
          <w:rFonts w:ascii="Times New Roman" w:hAnsi="Times New Roman" w:cs="Times New Roman"/>
          <w:sz w:val="32"/>
        </w:rPr>
      </w:pPr>
      <w:r w:rsidRPr="00DB17D0">
        <w:rPr>
          <w:rFonts w:ascii="Times New Roman" w:hAnsi="Times New Roman" w:cs="Times New Roman"/>
          <w:sz w:val="32"/>
        </w:rPr>
        <w:t>ZÁPIS</w:t>
      </w:r>
    </w:p>
    <w:p w14:paraId="0FCCA38D" w14:textId="74508A57" w:rsidR="00CE6AD3" w:rsidRPr="00CE6AD3" w:rsidRDefault="00CE6AD3" w:rsidP="00CE6AD3">
      <w:pPr>
        <w:rPr>
          <w:rFonts w:ascii="Times New Roman" w:hAnsi="Times New Roman" w:cs="Times New Roman"/>
          <w:sz w:val="24"/>
        </w:rPr>
      </w:pPr>
      <w:r w:rsidRPr="00CE6AD3">
        <w:rPr>
          <w:rFonts w:ascii="Times New Roman" w:hAnsi="Times New Roman" w:cs="Times New Roman"/>
          <w:sz w:val="24"/>
        </w:rPr>
        <w:t xml:space="preserve">z </w:t>
      </w:r>
      <w:r>
        <w:rPr>
          <w:rFonts w:ascii="Times New Roman" w:hAnsi="Times New Roman" w:cs="Times New Roman"/>
          <w:sz w:val="24"/>
        </w:rPr>
        <w:t>5</w:t>
      </w:r>
      <w:r w:rsidRPr="00CE6AD3">
        <w:rPr>
          <w:rFonts w:ascii="Times New Roman" w:hAnsi="Times New Roman" w:cs="Times New Roman"/>
          <w:sz w:val="24"/>
        </w:rPr>
        <w:t xml:space="preserve">. </w:t>
      </w:r>
      <w:r w:rsidR="00F27F28">
        <w:rPr>
          <w:rFonts w:ascii="Times New Roman" w:hAnsi="Times New Roman" w:cs="Times New Roman"/>
          <w:sz w:val="24"/>
        </w:rPr>
        <w:t>zasedání</w:t>
      </w:r>
      <w:r w:rsidRPr="00CE6AD3">
        <w:rPr>
          <w:rFonts w:ascii="Times New Roman" w:hAnsi="Times New Roman" w:cs="Times New Roman"/>
          <w:sz w:val="24"/>
        </w:rPr>
        <w:t xml:space="preserve"> Zastupitelstva MO4 konané dne </w:t>
      </w:r>
      <w:r>
        <w:rPr>
          <w:rFonts w:ascii="Times New Roman" w:hAnsi="Times New Roman" w:cs="Times New Roman"/>
          <w:sz w:val="24"/>
        </w:rPr>
        <w:t>03.09</w:t>
      </w:r>
      <w:r w:rsidRPr="00CE6AD3">
        <w:rPr>
          <w:rFonts w:ascii="Times New Roman" w:hAnsi="Times New Roman" w:cs="Times New Roman"/>
          <w:sz w:val="24"/>
        </w:rPr>
        <w:t>.2026</w:t>
      </w:r>
    </w:p>
    <w:p w14:paraId="38AB20E7" w14:textId="4FBA02AF" w:rsidR="00CE6AD3" w:rsidRPr="00CE6AD3" w:rsidRDefault="00CE6AD3" w:rsidP="00424727">
      <w:pPr>
        <w:jc w:val="both"/>
        <w:rPr>
          <w:rFonts w:ascii="Times New Roman" w:hAnsi="Times New Roman" w:cs="Times New Roman"/>
          <w:sz w:val="24"/>
        </w:rPr>
      </w:pPr>
      <w:r w:rsidRPr="00CE6AD3">
        <w:rPr>
          <w:rFonts w:ascii="Times New Roman" w:hAnsi="Times New Roman" w:cs="Times New Roman"/>
          <w:sz w:val="24"/>
        </w:rPr>
        <w:t>Přítomni: Beran, Hegner</w:t>
      </w:r>
      <w:r w:rsidR="007F28B2">
        <w:rPr>
          <w:rFonts w:ascii="Times New Roman" w:hAnsi="Times New Roman" w:cs="Times New Roman"/>
          <w:sz w:val="24"/>
        </w:rPr>
        <w:t xml:space="preserve"> (příchod v 16:13 hod.)</w:t>
      </w:r>
      <w:r w:rsidRPr="00CE6AD3">
        <w:rPr>
          <w:rFonts w:ascii="Times New Roman" w:hAnsi="Times New Roman" w:cs="Times New Roman"/>
          <w:sz w:val="24"/>
        </w:rPr>
        <w:t xml:space="preserve">, </w:t>
      </w:r>
      <w:r w:rsidR="007F28B2" w:rsidRPr="007F28B2">
        <w:rPr>
          <w:rFonts w:ascii="Times New Roman" w:hAnsi="Times New Roman" w:cs="Times New Roman"/>
          <w:sz w:val="24"/>
        </w:rPr>
        <w:t>Kakeš</w:t>
      </w:r>
      <w:r w:rsidR="007F28B2">
        <w:rPr>
          <w:rFonts w:ascii="Times New Roman" w:hAnsi="Times New Roman" w:cs="Times New Roman"/>
          <w:sz w:val="24"/>
        </w:rPr>
        <w:t xml:space="preserve">, </w:t>
      </w:r>
      <w:r w:rsidRPr="00CE6AD3">
        <w:rPr>
          <w:rFonts w:ascii="Times New Roman" w:hAnsi="Times New Roman" w:cs="Times New Roman"/>
          <w:sz w:val="24"/>
        </w:rPr>
        <w:t xml:space="preserve">Kantorová, Karas, Kašpar, Kliková, Kubin, </w:t>
      </w:r>
      <w:r w:rsidR="00424727">
        <w:rPr>
          <w:rFonts w:ascii="Times New Roman" w:hAnsi="Times New Roman" w:cs="Times New Roman"/>
          <w:sz w:val="24"/>
        </w:rPr>
        <w:t xml:space="preserve">Kylišová, </w:t>
      </w:r>
      <w:r w:rsidRPr="00CE6AD3">
        <w:rPr>
          <w:rFonts w:ascii="Times New Roman" w:hAnsi="Times New Roman" w:cs="Times New Roman"/>
          <w:sz w:val="24"/>
        </w:rPr>
        <w:t>Mádr, Markvartová, Michálek, Michálková, Peroutková, Regnerová, Soutner, Soukup, Tomšíková, Větrovec, Žalud</w:t>
      </w:r>
    </w:p>
    <w:p w14:paraId="181A1F1A" w14:textId="5F4F35E3" w:rsidR="00CE6AD3" w:rsidRPr="00CE6AD3" w:rsidRDefault="00CE6AD3" w:rsidP="00CE6AD3">
      <w:pPr>
        <w:rPr>
          <w:rFonts w:ascii="Times New Roman" w:hAnsi="Times New Roman" w:cs="Times New Roman"/>
          <w:sz w:val="24"/>
        </w:rPr>
      </w:pPr>
      <w:r w:rsidRPr="00CE6AD3">
        <w:rPr>
          <w:rFonts w:ascii="Times New Roman" w:hAnsi="Times New Roman" w:cs="Times New Roman"/>
          <w:sz w:val="24"/>
        </w:rPr>
        <w:t xml:space="preserve">Omluveni: </w:t>
      </w:r>
      <w:r w:rsidR="007F28B2">
        <w:rPr>
          <w:rFonts w:ascii="Times New Roman" w:hAnsi="Times New Roman" w:cs="Times New Roman"/>
          <w:sz w:val="24"/>
        </w:rPr>
        <w:t xml:space="preserve">Barták, </w:t>
      </w:r>
      <w:r w:rsidRPr="00CE6AD3">
        <w:rPr>
          <w:rFonts w:ascii="Times New Roman" w:hAnsi="Times New Roman" w:cs="Times New Roman"/>
          <w:sz w:val="24"/>
        </w:rPr>
        <w:t xml:space="preserve">Chalupný, </w:t>
      </w:r>
      <w:r w:rsidR="00B12876">
        <w:rPr>
          <w:rFonts w:ascii="Times New Roman" w:hAnsi="Times New Roman" w:cs="Times New Roman"/>
          <w:sz w:val="24"/>
        </w:rPr>
        <w:t xml:space="preserve">Kepka, </w:t>
      </w:r>
      <w:r w:rsidR="007F28B2" w:rsidRPr="007F28B2">
        <w:rPr>
          <w:rFonts w:ascii="Times New Roman" w:hAnsi="Times New Roman" w:cs="Times New Roman"/>
          <w:sz w:val="24"/>
        </w:rPr>
        <w:t>Kočová,</w:t>
      </w:r>
      <w:r w:rsidRPr="00CE6AD3">
        <w:rPr>
          <w:rFonts w:ascii="Times New Roman" w:hAnsi="Times New Roman" w:cs="Times New Roman"/>
          <w:sz w:val="24"/>
        </w:rPr>
        <w:t xml:space="preserve"> Zelinka</w:t>
      </w:r>
    </w:p>
    <w:p w14:paraId="019BCDF4" w14:textId="53829786" w:rsidR="00025717" w:rsidRDefault="00CE6AD3" w:rsidP="00CE6AD3">
      <w:pPr>
        <w:rPr>
          <w:rFonts w:ascii="Times New Roman" w:hAnsi="Times New Roman" w:cs="Times New Roman"/>
          <w:sz w:val="24"/>
        </w:rPr>
      </w:pPr>
      <w:r w:rsidRPr="00CE6AD3">
        <w:rPr>
          <w:rFonts w:ascii="Times New Roman" w:hAnsi="Times New Roman" w:cs="Times New Roman"/>
          <w:sz w:val="24"/>
        </w:rPr>
        <w:t>Začátek jednání: 16:</w:t>
      </w:r>
      <w:r w:rsidR="007F28B2">
        <w:rPr>
          <w:rFonts w:ascii="Times New Roman" w:hAnsi="Times New Roman" w:cs="Times New Roman"/>
          <w:sz w:val="24"/>
        </w:rPr>
        <w:t>0</w:t>
      </w:r>
      <w:r w:rsidRPr="00CE6AD3">
        <w:rPr>
          <w:rFonts w:ascii="Times New Roman" w:hAnsi="Times New Roman" w:cs="Times New Roman"/>
          <w:sz w:val="24"/>
        </w:rPr>
        <w:t>0 hodin</w:t>
      </w:r>
    </w:p>
    <w:p w14:paraId="3125A727" w14:textId="4C812CB2" w:rsidR="00023628" w:rsidRPr="00DB17D0" w:rsidRDefault="00CE6AD3" w:rsidP="00025717">
      <w:pPr>
        <w:jc w:val="both"/>
        <w:rPr>
          <w:rFonts w:ascii="Times New Roman" w:hAnsi="Times New Roman" w:cs="Times New Roman"/>
          <w:sz w:val="24"/>
        </w:rPr>
      </w:pPr>
      <w:r w:rsidRPr="00CE6AD3">
        <w:rPr>
          <w:rFonts w:ascii="Times New Roman" w:hAnsi="Times New Roman" w:cs="Times New Roman"/>
          <w:sz w:val="24"/>
        </w:rPr>
        <w:t xml:space="preserve">Jednání </w:t>
      </w:r>
      <w:r w:rsidR="00B12876">
        <w:rPr>
          <w:rFonts w:ascii="Times New Roman" w:hAnsi="Times New Roman" w:cs="Times New Roman"/>
          <w:sz w:val="24"/>
        </w:rPr>
        <w:t>5</w:t>
      </w:r>
      <w:r w:rsidRPr="00CE6AD3">
        <w:rPr>
          <w:rFonts w:ascii="Times New Roman" w:hAnsi="Times New Roman" w:cs="Times New Roman"/>
          <w:sz w:val="24"/>
        </w:rPr>
        <w:t>. zasedání Zastupitelstva městského obvodu Plzeň 4 zahájil a jeho průběh řídil starosta MO</w:t>
      </w:r>
      <w:r w:rsidR="00025717">
        <w:rPr>
          <w:rFonts w:ascii="Times New Roman" w:hAnsi="Times New Roman" w:cs="Times New Roman"/>
          <w:sz w:val="24"/>
        </w:rPr>
        <w:t xml:space="preserve"> P</w:t>
      </w:r>
      <w:r w:rsidRPr="00CE6AD3">
        <w:rPr>
          <w:rFonts w:ascii="Times New Roman" w:hAnsi="Times New Roman" w:cs="Times New Roman"/>
          <w:sz w:val="24"/>
        </w:rPr>
        <w:t xml:space="preserve">4 Tomáš Soukup (dále jen ST). Přivítal přítomné a konstatoval, že na začátku jednání je přítomno </w:t>
      </w:r>
      <w:r w:rsidR="00025717">
        <w:rPr>
          <w:rFonts w:ascii="Times New Roman" w:hAnsi="Times New Roman" w:cs="Times New Roman"/>
          <w:sz w:val="24"/>
        </w:rPr>
        <w:t>19</w:t>
      </w:r>
      <w:r w:rsidRPr="00CE6AD3">
        <w:rPr>
          <w:rFonts w:ascii="Times New Roman" w:hAnsi="Times New Roman" w:cs="Times New Roman"/>
          <w:sz w:val="24"/>
        </w:rPr>
        <w:t xml:space="preserve"> členů ZMO P4 a jednání je usnášeníschopné.</w:t>
      </w:r>
    </w:p>
    <w:p w14:paraId="62614B41" w14:textId="77777777" w:rsidR="00023628" w:rsidRPr="00DB17D0" w:rsidRDefault="00023628" w:rsidP="00023628">
      <w:pPr>
        <w:rPr>
          <w:rFonts w:ascii="Times New Roman" w:hAnsi="Times New Roman" w:cs="Times New Roman"/>
          <w:sz w:val="24"/>
        </w:rPr>
      </w:pPr>
    </w:p>
    <w:p w14:paraId="4990D87A"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1. ORG/1 - Organizační záležitosti - Složení slibu nové zastupitelky - Schválení programu</w:t>
      </w:r>
    </w:p>
    <w:p w14:paraId="6E0FDD1C" w14:textId="19C0F90B" w:rsidR="00424727" w:rsidRPr="00FE26AB" w:rsidRDefault="00424727" w:rsidP="00424727">
      <w:pPr>
        <w:jc w:val="both"/>
        <w:rPr>
          <w:rFonts w:ascii="Times New Roman" w:hAnsi="Times New Roman" w:cs="Times New Roman"/>
          <w:sz w:val="24"/>
        </w:rPr>
      </w:pPr>
      <w:r w:rsidRPr="00FE26AB">
        <w:rPr>
          <w:rFonts w:ascii="Times New Roman" w:hAnsi="Times New Roman" w:cs="Times New Roman"/>
          <w:sz w:val="24"/>
        </w:rPr>
        <w:t xml:space="preserve">ST – </w:t>
      </w:r>
      <w:r>
        <w:rPr>
          <w:rFonts w:ascii="Times New Roman" w:hAnsi="Times New Roman" w:cs="Times New Roman"/>
          <w:sz w:val="24"/>
        </w:rPr>
        <w:t xml:space="preserve">vítá paní </w:t>
      </w:r>
      <w:r w:rsidR="009B01E1">
        <w:rPr>
          <w:rFonts w:ascii="Times New Roman" w:hAnsi="Times New Roman" w:cs="Times New Roman"/>
          <w:sz w:val="24"/>
        </w:rPr>
        <w:t xml:space="preserve">Bc. Jitku </w:t>
      </w:r>
      <w:r>
        <w:rPr>
          <w:rFonts w:ascii="Times New Roman" w:hAnsi="Times New Roman" w:cs="Times New Roman"/>
          <w:sz w:val="24"/>
        </w:rPr>
        <w:t xml:space="preserve">Kylišovou a </w:t>
      </w:r>
      <w:r w:rsidRPr="00FE26AB">
        <w:rPr>
          <w:rFonts w:ascii="Times New Roman" w:hAnsi="Times New Roman" w:cs="Times New Roman"/>
          <w:sz w:val="24"/>
        </w:rPr>
        <w:t xml:space="preserve">oznamuje, že nyní proběhne složení slibu. Vyzve přítomné, aby povstali ke složení slibu a požádá o přečtení znění slibu: </w:t>
      </w:r>
      <w:r w:rsidRPr="0077219D">
        <w:rPr>
          <w:rFonts w:ascii="Times New Roman" w:hAnsi="Times New Roman" w:cs="Times New Roman"/>
          <w:b/>
          <w:sz w:val="24"/>
        </w:rPr>
        <w:t>„Slibuji věrnost České republice. Slibuji na svou čest a svědomí, že svoji funkci budu vykonávat svědomitě, v zájmu městského obvodu a jeho občanů a řídit se Ústavou a zákony České republiky.“</w:t>
      </w:r>
      <w:r w:rsidRPr="00FE26AB">
        <w:rPr>
          <w:rFonts w:ascii="Times New Roman" w:hAnsi="Times New Roman" w:cs="Times New Roman"/>
          <w:sz w:val="24"/>
        </w:rPr>
        <w:t xml:space="preserve"> P</w:t>
      </w:r>
      <w:r>
        <w:rPr>
          <w:rFonts w:ascii="Times New Roman" w:hAnsi="Times New Roman" w:cs="Times New Roman"/>
          <w:sz w:val="24"/>
        </w:rPr>
        <w:t xml:space="preserve">aní Kylišová </w:t>
      </w:r>
      <w:r w:rsidRPr="00FE26AB">
        <w:rPr>
          <w:rFonts w:ascii="Times New Roman" w:hAnsi="Times New Roman" w:cs="Times New Roman"/>
          <w:sz w:val="24"/>
        </w:rPr>
        <w:t>do rukou ST p. Tomáše Soukupa skládá slib pronesením slova „slibuji“, který stvrdí svým podpisem.</w:t>
      </w:r>
    </w:p>
    <w:p w14:paraId="35DDCC8C" w14:textId="77777777" w:rsidR="00424727" w:rsidRDefault="00424727" w:rsidP="00023628">
      <w:pPr>
        <w:rPr>
          <w:rFonts w:ascii="Times New Roman" w:hAnsi="Times New Roman" w:cs="Times New Roman"/>
          <w:b/>
          <w:sz w:val="24"/>
          <w:u w:val="single"/>
        </w:rPr>
      </w:pPr>
    </w:p>
    <w:tbl>
      <w:tblPr>
        <w:tblW w:w="0" w:type="auto"/>
        <w:tblCellMar>
          <w:left w:w="70" w:type="dxa"/>
          <w:right w:w="70" w:type="dxa"/>
        </w:tblCellMar>
        <w:tblLook w:val="0000" w:firstRow="0" w:lastRow="0" w:firstColumn="0" w:lastColumn="0" w:noHBand="0" w:noVBand="0"/>
      </w:tblPr>
      <w:tblGrid>
        <w:gridCol w:w="451"/>
        <w:gridCol w:w="5715"/>
        <w:gridCol w:w="1417"/>
      </w:tblGrid>
      <w:tr w:rsidR="004405DB" w:rsidRPr="004405DB" w14:paraId="12D7D557" w14:textId="77777777">
        <w:tc>
          <w:tcPr>
            <w:tcW w:w="451" w:type="dxa"/>
          </w:tcPr>
          <w:p w14:paraId="4A64F935"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1</w:t>
            </w:r>
          </w:p>
        </w:tc>
        <w:tc>
          <w:tcPr>
            <w:tcW w:w="5715" w:type="dxa"/>
          </w:tcPr>
          <w:p w14:paraId="1EB950CE"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Organizační záležitosti - Složení slibu nové zastupitelky - Schválení programu</w:t>
            </w:r>
          </w:p>
        </w:tc>
        <w:tc>
          <w:tcPr>
            <w:tcW w:w="1417" w:type="dxa"/>
          </w:tcPr>
          <w:p w14:paraId="465DAD8D"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ORG/1</w:t>
            </w:r>
          </w:p>
        </w:tc>
      </w:tr>
      <w:tr w:rsidR="004405DB" w:rsidRPr="004405DB" w14:paraId="538EECC6" w14:textId="77777777">
        <w:tc>
          <w:tcPr>
            <w:tcW w:w="451" w:type="dxa"/>
          </w:tcPr>
          <w:p w14:paraId="7D201948"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2</w:t>
            </w:r>
          </w:p>
        </w:tc>
        <w:tc>
          <w:tcPr>
            <w:tcW w:w="5715" w:type="dxa"/>
          </w:tcPr>
          <w:p w14:paraId="5376E594"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Jmenování ověřovatelů</w:t>
            </w:r>
          </w:p>
        </w:tc>
        <w:tc>
          <w:tcPr>
            <w:tcW w:w="1417" w:type="dxa"/>
          </w:tcPr>
          <w:p w14:paraId="13523383"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ORG/2</w:t>
            </w:r>
          </w:p>
        </w:tc>
      </w:tr>
      <w:tr w:rsidR="004405DB" w:rsidRPr="004405DB" w14:paraId="3B3C6AF0" w14:textId="77777777">
        <w:tc>
          <w:tcPr>
            <w:tcW w:w="451" w:type="dxa"/>
          </w:tcPr>
          <w:p w14:paraId="2D1E4D02"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3</w:t>
            </w:r>
          </w:p>
        </w:tc>
        <w:tc>
          <w:tcPr>
            <w:tcW w:w="5715" w:type="dxa"/>
          </w:tcPr>
          <w:p w14:paraId="7E7D20D6"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Jmenování návrhové komise</w:t>
            </w:r>
          </w:p>
        </w:tc>
        <w:tc>
          <w:tcPr>
            <w:tcW w:w="1417" w:type="dxa"/>
          </w:tcPr>
          <w:p w14:paraId="2161AD27"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ORG/3</w:t>
            </w:r>
          </w:p>
        </w:tc>
      </w:tr>
      <w:tr w:rsidR="004405DB" w:rsidRPr="004405DB" w14:paraId="55078766" w14:textId="77777777">
        <w:tc>
          <w:tcPr>
            <w:tcW w:w="451" w:type="dxa"/>
          </w:tcPr>
          <w:p w14:paraId="17DF54C1"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4</w:t>
            </w:r>
          </w:p>
        </w:tc>
        <w:tc>
          <w:tcPr>
            <w:tcW w:w="5715" w:type="dxa"/>
          </w:tcPr>
          <w:p w14:paraId="6DC3223D"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Přehled hospodaření MO Plzeň 4 za rok 2026 - 1. pololetí</w:t>
            </w:r>
          </w:p>
        </w:tc>
        <w:tc>
          <w:tcPr>
            <w:tcW w:w="1417" w:type="dxa"/>
          </w:tcPr>
          <w:p w14:paraId="72056BDA"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FIN/1</w:t>
            </w:r>
          </w:p>
        </w:tc>
      </w:tr>
      <w:tr w:rsidR="004405DB" w:rsidRPr="004405DB" w14:paraId="1E15FF6B" w14:textId="77777777">
        <w:tc>
          <w:tcPr>
            <w:tcW w:w="451" w:type="dxa"/>
          </w:tcPr>
          <w:p w14:paraId="1CE241FA"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5</w:t>
            </w:r>
          </w:p>
        </w:tc>
        <w:tc>
          <w:tcPr>
            <w:tcW w:w="5715" w:type="dxa"/>
          </w:tcPr>
          <w:p w14:paraId="2F09D935"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Změny rozpočtu MO Plzeň 4 na rok 2026 - souhrnné rozpočtové opatření č. 10</w:t>
            </w:r>
          </w:p>
        </w:tc>
        <w:tc>
          <w:tcPr>
            <w:tcW w:w="1417" w:type="dxa"/>
          </w:tcPr>
          <w:p w14:paraId="27DE8160"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FIN/2</w:t>
            </w:r>
          </w:p>
        </w:tc>
      </w:tr>
      <w:tr w:rsidR="004405DB" w:rsidRPr="004405DB" w14:paraId="3890A395" w14:textId="77777777">
        <w:tc>
          <w:tcPr>
            <w:tcW w:w="451" w:type="dxa"/>
          </w:tcPr>
          <w:p w14:paraId="4CF4608C"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6</w:t>
            </w:r>
          </w:p>
        </w:tc>
        <w:tc>
          <w:tcPr>
            <w:tcW w:w="5715" w:type="dxa"/>
          </w:tcPr>
          <w:p w14:paraId="5628A8EF"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Změna rozpočtu MO Plzeň 4 na rok 2026 - rozpočtové opatření č. 11 spojené s převodem do rozpočtu Odboru sportu MMP na spolufinancování projektu Sportmanie Plzeň 2026</w:t>
            </w:r>
          </w:p>
        </w:tc>
        <w:tc>
          <w:tcPr>
            <w:tcW w:w="1417" w:type="dxa"/>
          </w:tcPr>
          <w:p w14:paraId="70E5BD00"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FIN/3</w:t>
            </w:r>
          </w:p>
        </w:tc>
      </w:tr>
      <w:tr w:rsidR="004405DB" w:rsidRPr="004405DB" w14:paraId="31E3458D" w14:textId="77777777">
        <w:tc>
          <w:tcPr>
            <w:tcW w:w="451" w:type="dxa"/>
          </w:tcPr>
          <w:p w14:paraId="1FE06B44"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7</w:t>
            </w:r>
          </w:p>
        </w:tc>
        <w:tc>
          <w:tcPr>
            <w:tcW w:w="5715" w:type="dxa"/>
          </w:tcPr>
          <w:p w14:paraId="7F7FC4E6"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Změna rozpočtu MO Plzeň 4 na rok 2026 - rozpočtové opatření č. 12 spojené s převodem do rozpočtu KŘTÚ-SVS-Komunikace na opravu asfaltových povrchů ulic Na Háji a U Lísy v Plzni-Újezdě</w:t>
            </w:r>
          </w:p>
        </w:tc>
        <w:tc>
          <w:tcPr>
            <w:tcW w:w="1417" w:type="dxa"/>
          </w:tcPr>
          <w:p w14:paraId="63B1AA68"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FIN/4</w:t>
            </w:r>
          </w:p>
        </w:tc>
      </w:tr>
      <w:tr w:rsidR="004405DB" w:rsidRPr="004405DB" w14:paraId="1249729C" w14:textId="77777777">
        <w:tc>
          <w:tcPr>
            <w:tcW w:w="451" w:type="dxa"/>
          </w:tcPr>
          <w:p w14:paraId="76F01008"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8</w:t>
            </w:r>
          </w:p>
        </w:tc>
        <w:tc>
          <w:tcPr>
            <w:tcW w:w="5715" w:type="dxa"/>
          </w:tcPr>
          <w:p w14:paraId="135B8286" w14:textId="77777777" w:rsid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Dotace z rozpočtu MO Plzeň 4 - Dotační program mikrogranty II pro rok 2026</w:t>
            </w:r>
          </w:p>
          <w:p w14:paraId="72A3ECA1"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p>
        </w:tc>
        <w:tc>
          <w:tcPr>
            <w:tcW w:w="1417" w:type="dxa"/>
          </w:tcPr>
          <w:p w14:paraId="15B9C1B8"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FIN/5</w:t>
            </w:r>
          </w:p>
        </w:tc>
      </w:tr>
      <w:tr w:rsidR="004405DB" w:rsidRPr="004405DB" w14:paraId="20A001EC" w14:textId="77777777">
        <w:tc>
          <w:tcPr>
            <w:tcW w:w="451" w:type="dxa"/>
          </w:tcPr>
          <w:p w14:paraId="26BE7815"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lastRenderedPageBreak/>
              <w:t>9</w:t>
            </w:r>
          </w:p>
        </w:tc>
        <w:tc>
          <w:tcPr>
            <w:tcW w:w="5715" w:type="dxa"/>
          </w:tcPr>
          <w:p w14:paraId="741173F3"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Individuální dotace z rozpočtu MO P4 – MUDr. Forejtová, MUDr. Kabzanová, MediDia s.r.o. vč. změny rozpočtu MO Plzeň na rok 2026 - rozpočtové opatření č. 13</w:t>
            </w:r>
          </w:p>
        </w:tc>
        <w:tc>
          <w:tcPr>
            <w:tcW w:w="1417" w:type="dxa"/>
          </w:tcPr>
          <w:p w14:paraId="5C9A2591"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FIN/6</w:t>
            </w:r>
          </w:p>
        </w:tc>
      </w:tr>
      <w:tr w:rsidR="004405DB" w:rsidRPr="004405DB" w14:paraId="398889C1" w14:textId="77777777">
        <w:tc>
          <w:tcPr>
            <w:tcW w:w="451" w:type="dxa"/>
          </w:tcPr>
          <w:p w14:paraId="357670D5"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10</w:t>
            </w:r>
          </w:p>
        </w:tc>
        <w:tc>
          <w:tcPr>
            <w:tcW w:w="5715" w:type="dxa"/>
          </w:tcPr>
          <w:p w14:paraId="1BD37AC4"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Splněná a prodlužovaná usnesení ZMO P4</w:t>
            </w:r>
          </w:p>
        </w:tc>
        <w:tc>
          <w:tcPr>
            <w:tcW w:w="1417" w:type="dxa"/>
          </w:tcPr>
          <w:p w14:paraId="1B196D73"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ODT/1</w:t>
            </w:r>
          </w:p>
        </w:tc>
      </w:tr>
      <w:tr w:rsidR="004405DB" w:rsidRPr="004405DB" w14:paraId="4CCE8625" w14:textId="77777777">
        <w:tc>
          <w:tcPr>
            <w:tcW w:w="451" w:type="dxa"/>
          </w:tcPr>
          <w:p w14:paraId="461974B3"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11</w:t>
            </w:r>
          </w:p>
        </w:tc>
        <w:tc>
          <w:tcPr>
            <w:tcW w:w="5715" w:type="dxa"/>
          </w:tcPr>
          <w:p w14:paraId="599ECAB9"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Informativní zprávy</w:t>
            </w:r>
          </w:p>
        </w:tc>
        <w:tc>
          <w:tcPr>
            <w:tcW w:w="1417" w:type="dxa"/>
          </w:tcPr>
          <w:p w14:paraId="3BD3F0ED"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ODT/2</w:t>
            </w:r>
          </w:p>
        </w:tc>
      </w:tr>
      <w:tr w:rsidR="004405DB" w:rsidRPr="004405DB" w14:paraId="74BA4142" w14:textId="77777777">
        <w:tc>
          <w:tcPr>
            <w:tcW w:w="451" w:type="dxa"/>
          </w:tcPr>
          <w:p w14:paraId="29FD0F50"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12</w:t>
            </w:r>
          </w:p>
        </w:tc>
        <w:tc>
          <w:tcPr>
            <w:tcW w:w="5715" w:type="dxa"/>
          </w:tcPr>
          <w:p w14:paraId="6C4129AE"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Projednání novely Statutu města Plzně</w:t>
            </w:r>
          </w:p>
        </w:tc>
        <w:tc>
          <w:tcPr>
            <w:tcW w:w="1417" w:type="dxa"/>
          </w:tcPr>
          <w:p w14:paraId="1AE8EC34"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ODT/3</w:t>
            </w:r>
          </w:p>
        </w:tc>
      </w:tr>
      <w:tr w:rsidR="004405DB" w:rsidRPr="004405DB" w14:paraId="62F40151" w14:textId="77777777">
        <w:tc>
          <w:tcPr>
            <w:tcW w:w="451" w:type="dxa"/>
          </w:tcPr>
          <w:p w14:paraId="28666DED"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13</w:t>
            </w:r>
          </w:p>
        </w:tc>
        <w:tc>
          <w:tcPr>
            <w:tcW w:w="5715" w:type="dxa"/>
          </w:tcPr>
          <w:p w14:paraId="7C93D4C4"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Zpráva o činnosti KV</w:t>
            </w:r>
          </w:p>
        </w:tc>
        <w:tc>
          <w:tcPr>
            <w:tcW w:w="1417" w:type="dxa"/>
          </w:tcPr>
          <w:p w14:paraId="4E5661D5"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KV/1</w:t>
            </w:r>
          </w:p>
        </w:tc>
      </w:tr>
      <w:tr w:rsidR="004405DB" w:rsidRPr="004405DB" w14:paraId="69E48DFD" w14:textId="77777777">
        <w:tc>
          <w:tcPr>
            <w:tcW w:w="451" w:type="dxa"/>
          </w:tcPr>
          <w:p w14:paraId="45E37191"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14</w:t>
            </w:r>
          </w:p>
        </w:tc>
        <w:tc>
          <w:tcPr>
            <w:tcW w:w="5715" w:type="dxa"/>
          </w:tcPr>
          <w:p w14:paraId="4188AC28"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Zpráva o činnosti RMO P4</w:t>
            </w:r>
          </w:p>
        </w:tc>
        <w:tc>
          <w:tcPr>
            <w:tcW w:w="1417" w:type="dxa"/>
          </w:tcPr>
          <w:p w14:paraId="33414443"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ST/1</w:t>
            </w:r>
          </w:p>
        </w:tc>
      </w:tr>
      <w:tr w:rsidR="004405DB" w:rsidRPr="004405DB" w14:paraId="747CB26F" w14:textId="77777777">
        <w:tc>
          <w:tcPr>
            <w:tcW w:w="451" w:type="dxa"/>
          </w:tcPr>
          <w:p w14:paraId="0027FFFA"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15</w:t>
            </w:r>
          </w:p>
        </w:tc>
        <w:tc>
          <w:tcPr>
            <w:tcW w:w="5715" w:type="dxa"/>
          </w:tcPr>
          <w:p w14:paraId="1993BDDD"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Různé</w:t>
            </w:r>
          </w:p>
        </w:tc>
        <w:tc>
          <w:tcPr>
            <w:tcW w:w="1417" w:type="dxa"/>
          </w:tcPr>
          <w:p w14:paraId="53E788EC" w14:textId="77777777" w:rsidR="004405DB" w:rsidRPr="004405DB" w:rsidRDefault="004405DB" w:rsidP="004405DB">
            <w:pPr>
              <w:tabs>
                <w:tab w:val="right" w:pos="9072"/>
              </w:tabs>
              <w:spacing w:after="0" w:line="240" w:lineRule="auto"/>
              <w:rPr>
                <w:rFonts w:ascii="Times New Roman" w:eastAsia="Times New Roman" w:hAnsi="Times New Roman" w:cs="Times New Roman"/>
                <w:sz w:val="24"/>
                <w:szCs w:val="24"/>
                <w:lang w:eastAsia="cs-CZ"/>
              </w:rPr>
            </w:pPr>
            <w:r w:rsidRPr="004405DB">
              <w:rPr>
                <w:rFonts w:ascii="Times New Roman" w:eastAsia="Times New Roman" w:hAnsi="Times New Roman" w:cs="Times New Roman"/>
                <w:sz w:val="24"/>
                <w:szCs w:val="24"/>
                <w:lang w:eastAsia="cs-CZ"/>
              </w:rPr>
              <w:t>ORG/4</w:t>
            </w:r>
          </w:p>
        </w:tc>
      </w:tr>
    </w:tbl>
    <w:p w14:paraId="78348156" w14:textId="77777777" w:rsidR="00F04C45" w:rsidRDefault="00F04C45" w:rsidP="00023628">
      <w:pPr>
        <w:rPr>
          <w:rFonts w:ascii="Times New Roman" w:hAnsi="Times New Roman" w:cs="Times New Roman"/>
          <w:sz w:val="24"/>
        </w:rPr>
      </w:pPr>
    </w:p>
    <w:p w14:paraId="6F446E3F" w14:textId="62F904B9" w:rsidR="00156659" w:rsidRDefault="00156659" w:rsidP="00156659">
      <w:pPr>
        <w:jc w:val="both"/>
        <w:rPr>
          <w:rFonts w:ascii="Times New Roman" w:hAnsi="Times New Roman" w:cs="Times New Roman"/>
          <w:sz w:val="24"/>
        </w:rPr>
      </w:pPr>
      <w:r>
        <w:rPr>
          <w:rFonts w:ascii="Times New Roman" w:hAnsi="Times New Roman" w:cs="Times New Roman"/>
          <w:sz w:val="24"/>
        </w:rPr>
        <w:t xml:space="preserve">ST </w:t>
      </w:r>
      <w:r w:rsidR="00841239">
        <w:rPr>
          <w:rFonts w:ascii="Times New Roman" w:hAnsi="Times New Roman" w:cs="Times New Roman"/>
          <w:sz w:val="24"/>
        </w:rPr>
        <w:t xml:space="preserve">- </w:t>
      </w:r>
      <w:r>
        <w:rPr>
          <w:rFonts w:ascii="Times New Roman" w:hAnsi="Times New Roman" w:cs="Times New Roman"/>
          <w:sz w:val="24"/>
        </w:rPr>
        <w:t xml:space="preserve">konstatuje, že dnešní program je shodný se zaslanou pozvánkou </w:t>
      </w:r>
      <w:r w:rsidRPr="00FF6C25">
        <w:rPr>
          <w:rFonts w:ascii="Times New Roman" w:hAnsi="Times New Roman" w:cs="Times New Roman"/>
          <w:sz w:val="24"/>
        </w:rPr>
        <w:t xml:space="preserve">a dává hlasovat o navrženém programu zasedání. </w:t>
      </w:r>
    </w:p>
    <w:p w14:paraId="54EBF173" w14:textId="10DC520D" w:rsidR="00CB1C66" w:rsidRPr="006008D9" w:rsidRDefault="00CB1C66" w:rsidP="00CB1C66">
      <w:pPr>
        <w:rPr>
          <w:rFonts w:ascii="Times New Roman" w:hAnsi="Times New Roman" w:cs="Times New Roman"/>
          <w:sz w:val="24"/>
        </w:rPr>
      </w:pPr>
      <w:r w:rsidRPr="006008D9">
        <w:rPr>
          <w:rFonts w:ascii="Times New Roman" w:hAnsi="Times New Roman" w:cs="Times New Roman"/>
          <w:sz w:val="24"/>
        </w:rPr>
        <w:t>Hlasování:</w:t>
      </w:r>
      <w:r w:rsidRPr="006008D9">
        <w:rPr>
          <w:rFonts w:ascii="Times New Roman" w:hAnsi="Times New Roman" w:cs="Times New Roman"/>
          <w:sz w:val="24"/>
        </w:rPr>
        <w:tab/>
        <w:t>pro</w:t>
      </w:r>
      <w:r w:rsidRPr="006008D9">
        <w:rPr>
          <w:rFonts w:ascii="Times New Roman" w:hAnsi="Times New Roman" w:cs="Times New Roman"/>
          <w:sz w:val="24"/>
        </w:rPr>
        <w:tab/>
      </w:r>
      <w:r>
        <w:rPr>
          <w:rFonts w:ascii="Times New Roman" w:hAnsi="Times New Roman" w:cs="Times New Roman"/>
          <w:sz w:val="24"/>
        </w:rPr>
        <w:t>19</w:t>
      </w:r>
      <w:r w:rsidRPr="006008D9">
        <w:rPr>
          <w:rFonts w:ascii="Times New Roman" w:hAnsi="Times New Roman" w:cs="Times New Roman"/>
          <w:sz w:val="24"/>
        </w:rPr>
        <w:tab/>
        <w:t>proti</w:t>
      </w:r>
      <w:r w:rsidRPr="006008D9">
        <w:rPr>
          <w:rFonts w:ascii="Times New Roman" w:hAnsi="Times New Roman" w:cs="Times New Roman"/>
          <w:sz w:val="24"/>
        </w:rPr>
        <w:tab/>
        <w:t>0</w:t>
      </w:r>
      <w:r w:rsidRPr="006008D9">
        <w:rPr>
          <w:rFonts w:ascii="Times New Roman" w:hAnsi="Times New Roman" w:cs="Times New Roman"/>
          <w:sz w:val="24"/>
        </w:rPr>
        <w:tab/>
      </w:r>
      <w:r w:rsidR="00603B61">
        <w:rPr>
          <w:rFonts w:ascii="Times New Roman" w:hAnsi="Times New Roman" w:cs="Times New Roman"/>
          <w:sz w:val="24"/>
        </w:rPr>
        <w:t>zdržel se</w:t>
      </w:r>
      <w:r w:rsidRPr="006008D9">
        <w:rPr>
          <w:rFonts w:ascii="Times New Roman" w:hAnsi="Times New Roman" w:cs="Times New Roman"/>
          <w:sz w:val="24"/>
        </w:rPr>
        <w:tab/>
      </w:r>
      <w:r>
        <w:rPr>
          <w:rFonts w:ascii="Times New Roman" w:hAnsi="Times New Roman" w:cs="Times New Roman"/>
          <w:sz w:val="24"/>
        </w:rPr>
        <w:t>0</w:t>
      </w:r>
    </w:p>
    <w:p w14:paraId="7A9AA9BB" w14:textId="4C5BBA2D" w:rsidR="00CB1C66" w:rsidRDefault="00CB1C66" w:rsidP="00CB1C66">
      <w:pPr>
        <w:rPr>
          <w:rFonts w:ascii="Times New Roman" w:hAnsi="Times New Roman" w:cs="Times New Roman"/>
          <w:sz w:val="24"/>
        </w:rPr>
      </w:pPr>
      <w:r w:rsidRPr="006008D9">
        <w:rPr>
          <w:rFonts w:ascii="Times New Roman" w:hAnsi="Times New Roman" w:cs="Times New Roman"/>
          <w:sz w:val="24"/>
        </w:rPr>
        <w:t xml:space="preserve">Program </w:t>
      </w:r>
      <w:r w:rsidR="00841239">
        <w:rPr>
          <w:rFonts w:ascii="Times New Roman" w:hAnsi="Times New Roman" w:cs="Times New Roman"/>
          <w:sz w:val="24"/>
        </w:rPr>
        <w:t>zasedání</w:t>
      </w:r>
      <w:r w:rsidRPr="006008D9">
        <w:rPr>
          <w:rFonts w:ascii="Times New Roman" w:hAnsi="Times New Roman" w:cs="Times New Roman"/>
          <w:sz w:val="24"/>
        </w:rPr>
        <w:t xml:space="preserve"> byl schválen.</w:t>
      </w:r>
    </w:p>
    <w:p w14:paraId="536B42BB" w14:textId="77777777" w:rsidR="00CB1C66" w:rsidRDefault="00CB1C66" w:rsidP="00023628">
      <w:pPr>
        <w:rPr>
          <w:rFonts w:ascii="Times New Roman" w:hAnsi="Times New Roman" w:cs="Times New Roman"/>
          <w:sz w:val="24"/>
        </w:rPr>
      </w:pPr>
    </w:p>
    <w:p w14:paraId="1152C671"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2. ORG/2 - Jmenování ověřovatelů</w:t>
      </w:r>
    </w:p>
    <w:p w14:paraId="34ABD800" w14:textId="02A964E2" w:rsidR="00603B61" w:rsidRDefault="00603B61" w:rsidP="00603B61">
      <w:pPr>
        <w:jc w:val="both"/>
        <w:rPr>
          <w:rFonts w:ascii="Times New Roman" w:hAnsi="Times New Roman" w:cs="Times New Roman"/>
          <w:sz w:val="24"/>
        </w:rPr>
      </w:pPr>
      <w:r w:rsidRPr="00674F3F">
        <w:rPr>
          <w:rFonts w:ascii="Times New Roman" w:hAnsi="Times New Roman" w:cs="Times New Roman"/>
          <w:sz w:val="24"/>
        </w:rPr>
        <w:t xml:space="preserve">ST </w:t>
      </w:r>
      <w:r>
        <w:rPr>
          <w:rFonts w:ascii="Times New Roman" w:hAnsi="Times New Roman" w:cs="Times New Roman"/>
          <w:sz w:val="24"/>
        </w:rPr>
        <w:t xml:space="preserve">- </w:t>
      </w:r>
      <w:r w:rsidRPr="00674F3F">
        <w:rPr>
          <w:rFonts w:ascii="Times New Roman" w:hAnsi="Times New Roman" w:cs="Times New Roman"/>
          <w:sz w:val="24"/>
        </w:rPr>
        <w:t xml:space="preserve">navrhuje ověřovatele zápisu </w:t>
      </w:r>
      <w:r>
        <w:rPr>
          <w:rFonts w:ascii="Times New Roman" w:hAnsi="Times New Roman" w:cs="Times New Roman"/>
          <w:sz w:val="24"/>
        </w:rPr>
        <w:t xml:space="preserve">p. Kašpara a </w:t>
      </w:r>
      <w:r w:rsidRPr="00674F3F">
        <w:rPr>
          <w:rFonts w:ascii="Times New Roman" w:hAnsi="Times New Roman" w:cs="Times New Roman"/>
          <w:sz w:val="24"/>
        </w:rPr>
        <w:t>p</w:t>
      </w:r>
      <w:r>
        <w:rPr>
          <w:rFonts w:ascii="Times New Roman" w:hAnsi="Times New Roman" w:cs="Times New Roman"/>
          <w:sz w:val="24"/>
        </w:rPr>
        <w:t>í Peroutkovou.</w:t>
      </w:r>
      <w:r w:rsidRPr="00674F3F">
        <w:rPr>
          <w:rFonts w:ascii="Times New Roman" w:hAnsi="Times New Roman" w:cs="Times New Roman"/>
          <w:sz w:val="24"/>
        </w:rPr>
        <w:t xml:space="preserve"> Navržení souhlasí</w:t>
      </w:r>
      <w:r>
        <w:rPr>
          <w:rFonts w:ascii="Times New Roman" w:hAnsi="Times New Roman" w:cs="Times New Roman"/>
          <w:sz w:val="24"/>
        </w:rPr>
        <w:t>. ST dává hlasovat.</w:t>
      </w:r>
    </w:p>
    <w:p w14:paraId="2F939CD1" w14:textId="05FBEE3F" w:rsidR="00F04C45" w:rsidRDefault="00603B61" w:rsidP="00023628">
      <w:pPr>
        <w:rPr>
          <w:rFonts w:ascii="Times New Roman" w:hAnsi="Times New Roman" w:cs="Times New Roman"/>
          <w:sz w:val="24"/>
        </w:rPr>
      </w:pPr>
      <w:r w:rsidRPr="00674F3F">
        <w:rPr>
          <w:rFonts w:ascii="Times New Roman" w:hAnsi="Times New Roman" w:cs="Times New Roman"/>
          <w:sz w:val="24"/>
        </w:rPr>
        <w:t>Hlasování:</w:t>
      </w:r>
      <w:r w:rsidRPr="00674F3F">
        <w:rPr>
          <w:rFonts w:ascii="Times New Roman" w:hAnsi="Times New Roman" w:cs="Times New Roman"/>
          <w:sz w:val="24"/>
        </w:rPr>
        <w:tab/>
        <w:t>pro</w:t>
      </w:r>
      <w:r w:rsidRPr="00674F3F">
        <w:rPr>
          <w:rFonts w:ascii="Times New Roman" w:hAnsi="Times New Roman" w:cs="Times New Roman"/>
          <w:sz w:val="24"/>
        </w:rPr>
        <w:tab/>
      </w:r>
      <w:r>
        <w:rPr>
          <w:rFonts w:ascii="Times New Roman" w:hAnsi="Times New Roman" w:cs="Times New Roman"/>
          <w:sz w:val="24"/>
        </w:rPr>
        <w:t>19</w:t>
      </w:r>
      <w:r w:rsidRPr="00674F3F">
        <w:rPr>
          <w:rFonts w:ascii="Times New Roman" w:hAnsi="Times New Roman" w:cs="Times New Roman"/>
          <w:sz w:val="24"/>
        </w:rPr>
        <w:tab/>
        <w:t>proti</w:t>
      </w:r>
      <w:r w:rsidRPr="00674F3F">
        <w:rPr>
          <w:rFonts w:ascii="Times New Roman" w:hAnsi="Times New Roman" w:cs="Times New Roman"/>
          <w:sz w:val="24"/>
        </w:rPr>
        <w:tab/>
        <w:t>0</w:t>
      </w:r>
      <w:r w:rsidRPr="00674F3F">
        <w:rPr>
          <w:rFonts w:ascii="Times New Roman" w:hAnsi="Times New Roman" w:cs="Times New Roman"/>
          <w:sz w:val="24"/>
        </w:rPr>
        <w:tab/>
      </w:r>
      <w:r>
        <w:rPr>
          <w:rFonts w:ascii="Times New Roman" w:hAnsi="Times New Roman" w:cs="Times New Roman"/>
          <w:sz w:val="24"/>
        </w:rPr>
        <w:t>zdržel se</w:t>
      </w:r>
      <w:r>
        <w:rPr>
          <w:rFonts w:ascii="Times New Roman" w:hAnsi="Times New Roman" w:cs="Times New Roman"/>
          <w:sz w:val="24"/>
        </w:rPr>
        <w:tab/>
        <w:t>0</w:t>
      </w:r>
      <w:r>
        <w:rPr>
          <w:rFonts w:ascii="Times New Roman" w:hAnsi="Times New Roman" w:cs="Times New Roman"/>
          <w:sz w:val="24"/>
        </w:rPr>
        <w:br/>
      </w:r>
      <w:r>
        <w:rPr>
          <w:rFonts w:ascii="Times New Roman" w:hAnsi="Times New Roman" w:cs="Times New Roman"/>
          <w:sz w:val="24"/>
        </w:rPr>
        <w:br/>
      </w:r>
      <w:r w:rsidRPr="00674F3F">
        <w:rPr>
          <w:rFonts w:ascii="Times New Roman" w:hAnsi="Times New Roman" w:cs="Times New Roman"/>
          <w:sz w:val="24"/>
        </w:rPr>
        <w:t>Návrh byl přijat.</w:t>
      </w:r>
    </w:p>
    <w:p w14:paraId="3F3987F0" w14:textId="77777777" w:rsidR="00F04C45" w:rsidRDefault="00F04C45" w:rsidP="00023628">
      <w:pPr>
        <w:rPr>
          <w:rFonts w:ascii="Times New Roman" w:hAnsi="Times New Roman" w:cs="Times New Roman"/>
          <w:sz w:val="24"/>
        </w:rPr>
      </w:pPr>
    </w:p>
    <w:p w14:paraId="1D20E77E"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3. ORG/3 - Jmenování návrhové komise</w:t>
      </w:r>
    </w:p>
    <w:p w14:paraId="5C0938CE" w14:textId="007D9E87" w:rsidR="00603B61" w:rsidRDefault="00603B61" w:rsidP="00603B61">
      <w:pPr>
        <w:jc w:val="both"/>
        <w:rPr>
          <w:rFonts w:ascii="Times New Roman" w:hAnsi="Times New Roman" w:cs="Times New Roman"/>
          <w:sz w:val="24"/>
        </w:rPr>
      </w:pPr>
      <w:r w:rsidRPr="005A4AB0">
        <w:rPr>
          <w:rFonts w:ascii="Times New Roman" w:hAnsi="Times New Roman" w:cs="Times New Roman"/>
          <w:sz w:val="24"/>
        </w:rPr>
        <w:t xml:space="preserve">ST </w:t>
      </w:r>
      <w:r w:rsidR="00DB347D">
        <w:rPr>
          <w:rFonts w:ascii="Times New Roman" w:hAnsi="Times New Roman" w:cs="Times New Roman"/>
          <w:sz w:val="24"/>
        </w:rPr>
        <w:t xml:space="preserve">- </w:t>
      </w:r>
      <w:r w:rsidRPr="005A4AB0">
        <w:rPr>
          <w:rFonts w:ascii="Times New Roman" w:hAnsi="Times New Roman" w:cs="Times New Roman"/>
          <w:sz w:val="24"/>
        </w:rPr>
        <w:t>navrhuje jako návrhovou komisi p</w:t>
      </w:r>
      <w:r>
        <w:rPr>
          <w:rFonts w:ascii="Times New Roman" w:hAnsi="Times New Roman" w:cs="Times New Roman"/>
          <w:sz w:val="24"/>
        </w:rPr>
        <w:t xml:space="preserve">í </w:t>
      </w:r>
      <w:r w:rsidR="00156659">
        <w:rPr>
          <w:rFonts w:ascii="Times New Roman" w:hAnsi="Times New Roman" w:cs="Times New Roman"/>
          <w:sz w:val="24"/>
        </w:rPr>
        <w:t>Michálkovou, p. Soutnera a p. Karase</w:t>
      </w:r>
      <w:r>
        <w:rPr>
          <w:rFonts w:ascii="Times New Roman" w:hAnsi="Times New Roman" w:cs="Times New Roman"/>
          <w:sz w:val="24"/>
        </w:rPr>
        <w:t>.</w:t>
      </w:r>
      <w:r w:rsidRPr="00621AC8">
        <w:rPr>
          <w:rFonts w:ascii="Times New Roman" w:hAnsi="Times New Roman" w:cs="Times New Roman"/>
          <w:sz w:val="24"/>
        </w:rPr>
        <w:t xml:space="preserve"> </w:t>
      </w:r>
      <w:r w:rsidRPr="005A4AB0">
        <w:rPr>
          <w:rFonts w:ascii="Times New Roman" w:hAnsi="Times New Roman" w:cs="Times New Roman"/>
          <w:sz w:val="24"/>
        </w:rPr>
        <w:t>Navržen</w:t>
      </w:r>
      <w:r>
        <w:rPr>
          <w:rFonts w:ascii="Times New Roman" w:hAnsi="Times New Roman" w:cs="Times New Roman"/>
          <w:sz w:val="24"/>
        </w:rPr>
        <w:t>í</w:t>
      </w:r>
      <w:r w:rsidRPr="005A4AB0">
        <w:rPr>
          <w:rFonts w:ascii="Times New Roman" w:hAnsi="Times New Roman" w:cs="Times New Roman"/>
          <w:sz w:val="24"/>
        </w:rPr>
        <w:t xml:space="preserve"> souhlasí.</w:t>
      </w:r>
      <w:r>
        <w:rPr>
          <w:rFonts w:ascii="Times New Roman" w:hAnsi="Times New Roman" w:cs="Times New Roman"/>
          <w:sz w:val="24"/>
        </w:rPr>
        <w:t xml:space="preserve"> </w:t>
      </w:r>
      <w:r w:rsidRPr="00FF6C25">
        <w:rPr>
          <w:rFonts w:ascii="Times New Roman" w:hAnsi="Times New Roman" w:cs="Times New Roman"/>
          <w:sz w:val="24"/>
        </w:rPr>
        <w:t xml:space="preserve">ST dává hlasovat. </w:t>
      </w:r>
    </w:p>
    <w:p w14:paraId="68D519AA" w14:textId="6278285A" w:rsidR="00603B61" w:rsidRDefault="00603B61" w:rsidP="00603B61">
      <w:pPr>
        <w:rPr>
          <w:rFonts w:ascii="Times New Roman" w:hAnsi="Times New Roman" w:cs="Times New Roman"/>
          <w:sz w:val="24"/>
        </w:rPr>
      </w:pPr>
      <w:r w:rsidRPr="005A4AB0">
        <w:rPr>
          <w:rFonts w:ascii="Times New Roman" w:hAnsi="Times New Roman" w:cs="Times New Roman"/>
          <w:sz w:val="24"/>
        </w:rPr>
        <w:t xml:space="preserve"> Hlasování:</w:t>
      </w:r>
      <w:r w:rsidRPr="005A4AB0">
        <w:rPr>
          <w:rFonts w:ascii="Times New Roman" w:hAnsi="Times New Roman" w:cs="Times New Roman"/>
          <w:sz w:val="24"/>
        </w:rPr>
        <w:tab/>
        <w:t>pro</w:t>
      </w:r>
      <w:r w:rsidRPr="005A4AB0">
        <w:rPr>
          <w:rFonts w:ascii="Times New Roman" w:hAnsi="Times New Roman" w:cs="Times New Roman"/>
          <w:sz w:val="24"/>
        </w:rPr>
        <w:tab/>
      </w:r>
      <w:r w:rsidR="00156659">
        <w:rPr>
          <w:rFonts w:ascii="Times New Roman" w:hAnsi="Times New Roman" w:cs="Times New Roman"/>
          <w:sz w:val="24"/>
        </w:rPr>
        <w:t>19</w:t>
      </w:r>
      <w:r w:rsidRPr="005A4AB0">
        <w:rPr>
          <w:rFonts w:ascii="Times New Roman" w:hAnsi="Times New Roman" w:cs="Times New Roman"/>
          <w:sz w:val="24"/>
        </w:rPr>
        <w:tab/>
        <w:t>proti</w:t>
      </w:r>
      <w:r w:rsidRPr="005A4AB0">
        <w:rPr>
          <w:rFonts w:ascii="Times New Roman" w:hAnsi="Times New Roman" w:cs="Times New Roman"/>
          <w:sz w:val="24"/>
        </w:rPr>
        <w:tab/>
        <w:t>0</w:t>
      </w:r>
      <w:r w:rsidRPr="005A4AB0">
        <w:rPr>
          <w:rFonts w:ascii="Times New Roman" w:hAnsi="Times New Roman" w:cs="Times New Roman"/>
          <w:sz w:val="24"/>
        </w:rPr>
        <w:tab/>
      </w:r>
      <w:r w:rsidRPr="00592B07">
        <w:rPr>
          <w:rFonts w:ascii="Times New Roman" w:hAnsi="Times New Roman" w:cs="Times New Roman"/>
          <w:sz w:val="24"/>
        </w:rPr>
        <w:t>zdržel se</w:t>
      </w:r>
      <w:r w:rsidRPr="005A4AB0">
        <w:rPr>
          <w:rFonts w:ascii="Times New Roman" w:hAnsi="Times New Roman" w:cs="Times New Roman"/>
          <w:sz w:val="24"/>
        </w:rPr>
        <w:tab/>
      </w:r>
      <w:r>
        <w:rPr>
          <w:rFonts w:ascii="Times New Roman" w:hAnsi="Times New Roman" w:cs="Times New Roman"/>
          <w:sz w:val="24"/>
        </w:rPr>
        <w:t>0</w:t>
      </w:r>
    </w:p>
    <w:p w14:paraId="52467F00" w14:textId="77777777" w:rsidR="00603B61" w:rsidRDefault="00603B61" w:rsidP="00603B61">
      <w:pPr>
        <w:rPr>
          <w:rFonts w:ascii="Times New Roman" w:hAnsi="Times New Roman" w:cs="Times New Roman"/>
          <w:sz w:val="24"/>
        </w:rPr>
      </w:pPr>
      <w:r w:rsidRPr="005A4AB0">
        <w:rPr>
          <w:rFonts w:ascii="Times New Roman" w:hAnsi="Times New Roman" w:cs="Times New Roman"/>
          <w:sz w:val="24"/>
        </w:rPr>
        <w:t>Návrh byl přijat</w:t>
      </w:r>
      <w:r>
        <w:rPr>
          <w:rFonts w:ascii="Times New Roman" w:hAnsi="Times New Roman" w:cs="Times New Roman"/>
          <w:sz w:val="24"/>
        </w:rPr>
        <w:t>.</w:t>
      </w:r>
    </w:p>
    <w:p w14:paraId="3A17EEC3" w14:textId="77777777" w:rsidR="00F04C45" w:rsidRDefault="00F04C45" w:rsidP="00023628">
      <w:pPr>
        <w:rPr>
          <w:rFonts w:ascii="Times New Roman" w:hAnsi="Times New Roman" w:cs="Times New Roman"/>
          <w:sz w:val="24"/>
        </w:rPr>
      </w:pPr>
    </w:p>
    <w:p w14:paraId="432F78DE"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4. FIN/1 - Přehled hospodaření MO Plzeň 4 za rok 2026 - 1. pololetí</w:t>
      </w:r>
    </w:p>
    <w:p w14:paraId="36F23DD8" w14:textId="77777777" w:rsidR="00156659" w:rsidRPr="00156659" w:rsidRDefault="00156659" w:rsidP="00156659">
      <w:pPr>
        <w:rPr>
          <w:rFonts w:ascii="Times New Roman" w:hAnsi="Times New Roman" w:cs="Times New Roman"/>
          <w:sz w:val="24"/>
        </w:rPr>
      </w:pPr>
      <w:r w:rsidRPr="00156659">
        <w:rPr>
          <w:rFonts w:ascii="Times New Roman" w:hAnsi="Times New Roman" w:cs="Times New Roman"/>
          <w:sz w:val="24"/>
        </w:rPr>
        <w:t>- bez připomínek, ST dává hlasovat o předloženém návrhu</w:t>
      </w:r>
    </w:p>
    <w:p w14:paraId="063B56E6" w14:textId="7EA28EE8" w:rsidR="00156659" w:rsidRPr="00156659" w:rsidRDefault="00156659" w:rsidP="00156659">
      <w:pPr>
        <w:rPr>
          <w:rFonts w:ascii="Times New Roman" w:hAnsi="Times New Roman" w:cs="Times New Roman"/>
          <w:sz w:val="24"/>
        </w:rPr>
      </w:pPr>
      <w:r w:rsidRPr="00156659">
        <w:rPr>
          <w:rFonts w:ascii="Times New Roman" w:hAnsi="Times New Roman" w:cs="Times New Roman"/>
          <w:sz w:val="24"/>
        </w:rPr>
        <w:t>Hlasování:</w:t>
      </w:r>
      <w:r w:rsidRPr="00156659">
        <w:rPr>
          <w:rFonts w:ascii="Times New Roman" w:hAnsi="Times New Roman" w:cs="Times New Roman"/>
          <w:sz w:val="24"/>
        </w:rPr>
        <w:tab/>
        <w:t>pro</w:t>
      </w:r>
      <w:r w:rsidRPr="00156659">
        <w:rPr>
          <w:rFonts w:ascii="Times New Roman" w:hAnsi="Times New Roman" w:cs="Times New Roman"/>
          <w:sz w:val="24"/>
        </w:rPr>
        <w:tab/>
      </w:r>
      <w:r w:rsidR="008A2C6F">
        <w:rPr>
          <w:rFonts w:ascii="Times New Roman" w:hAnsi="Times New Roman" w:cs="Times New Roman"/>
          <w:sz w:val="24"/>
        </w:rPr>
        <w:t>19</w:t>
      </w:r>
      <w:r w:rsidRPr="00156659">
        <w:rPr>
          <w:rFonts w:ascii="Times New Roman" w:hAnsi="Times New Roman" w:cs="Times New Roman"/>
          <w:sz w:val="24"/>
        </w:rPr>
        <w:tab/>
        <w:t>proti</w:t>
      </w:r>
      <w:r w:rsidRPr="00156659">
        <w:rPr>
          <w:rFonts w:ascii="Times New Roman" w:hAnsi="Times New Roman" w:cs="Times New Roman"/>
          <w:sz w:val="24"/>
        </w:rPr>
        <w:tab/>
        <w:t>0</w:t>
      </w:r>
      <w:r w:rsidRPr="00156659">
        <w:rPr>
          <w:rFonts w:ascii="Times New Roman" w:hAnsi="Times New Roman" w:cs="Times New Roman"/>
          <w:sz w:val="24"/>
        </w:rPr>
        <w:tab/>
        <w:t xml:space="preserve">zdržel se </w:t>
      </w:r>
      <w:r w:rsidRPr="00156659">
        <w:rPr>
          <w:rFonts w:ascii="Times New Roman" w:hAnsi="Times New Roman" w:cs="Times New Roman"/>
          <w:sz w:val="24"/>
        </w:rPr>
        <w:tab/>
        <w:t>0</w:t>
      </w:r>
    </w:p>
    <w:p w14:paraId="0F3CC82D" w14:textId="2D815759" w:rsidR="00F04C45" w:rsidRDefault="00156659" w:rsidP="00156659">
      <w:pPr>
        <w:rPr>
          <w:rFonts w:ascii="Times New Roman" w:hAnsi="Times New Roman" w:cs="Times New Roman"/>
          <w:sz w:val="24"/>
        </w:rPr>
      </w:pPr>
      <w:r w:rsidRPr="00156659">
        <w:rPr>
          <w:rFonts w:ascii="Times New Roman" w:hAnsi="Times New Roman" w:cs="Times New Roman"/>
          <w:sz w:val="24"/>
        </w:rPr>
        <w:t>Návrh byl přijat.</w:t>
      </w:r>
    </w:p>
    <w:p w14:paraId="6066BC37" w14:textId="160CE05F" w:rsidR="00F04C45" w:rsidRPr="00B8238D" w:rsidRDefault="00F04C45" w:rsidP="00023628">
      <w:pPr>
        <w:rPr>
          <w:rFonts w:ascii="Times New Roman" w:hAnsi="Times New Roman" w:cs="Times New Roman"/>
          <w:b/>
          <w:sz w:val="24"/>
        </w:rPr>
      </w:pPr>
      <w:r>
        <w:rPr>
          <w:rFonts w:ascii="Times New Roman" w:hAnsi="Times New Roman" w:cs="Times New Roman"/>
          <w:b/>
          <w:sz w:val="24"/>
        </w:rPr>
        <w:t xml:space="preserve">Usnesení č. </w:t>
      </w:r>
      <w:r w:rsidR="008A2C6F">
        <w:rPr>
          <w:rFonts w:ascii="Times New Roman" w:hAnsi="Times New Roman" w:cs="Times New Roman"/>
          <w:b/>
          <w:sz w:val="24"/>
        </w:rPr>
        <w:t>0039/2026</w:t>
      </w:r>
      <w:r>
        <w:rPr>
          <w:rFonts w:ascii="Times New Roman" w:hAnsi="Times New Roman" w:cs="Times New Roman"/>
          <w:b/>
          <w:sz w:val="24"/>
        </w:rPr>
        <w:t xml:space="preserve">  </w:t>
      </w:r>
    </w:p>
    <w:p w14:paraId="604F63E5"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lastRenderedPageBreak/>
        <w:t>5. FIN/2 - Změny rozpočtu MO Plzeň 4 na rok 2026 - souhrnné rozpočtové opatření č. 10</w:t>
      </w:r>
    </w:p>
    <w:p w14:paraId="436753EE" w14:textId="65D358A9" w:rsidR="00B8238D" w:rsidRDefault="00B8238D" w:rsidP="00781EB4">
      <w:pPr>
        <w:jc w:val="both"/>
        <w:rPr>
          <w:rFonts w:ascii="Times New Roman" w:hAnsi="Times New Roman" w:cs="Times New Roman"/>
          <w:sz w:val="24"/>
        </w:rPr>
      </w:pPr>
      <w:r>
        <w:rPr>
          <w:rFonts w:ascii="Times New Roman" w:hAnsi="Times New Roman" w:cs="Times New Roman"/>
          <w:sz w:val="24"/>
        </w:rPr>
        <w:t xml:space="preserve">p. Soutner </w:t>
      </w:r>
      <w:r w:rsidR="00E122FB">
        <w:rPr>
          <w:rFonts w:ascii="Times New Roman" w:hAnsi="Times New Roman" w:cs="Times New Roman"/>
          <w:sz w:val="24"/>
        </w:rPr>
        <w:t>–</w:t>
      </w:r>
      <w:r>
        <w:rPr>
          <w:rFonts w:ascii="Times New Roman" w:hAnsi="Times New Roman" w:cs="Times New Roman"/>
          <w:sz w:val="24"/>
        </w:rPr>
        <w:t xml:space="preserve"> </w:t>
      </w:r>
      <w:r w:rsidR="0055409D" w:rsidRPr="0055409D">
        <w:rPr>
          <w:rFonts w:ascii="Times New Roman" w:hAnsi="Times New Roman" w:cs="Times New Roman"/>
          <w:sz w:val="24"/>
        </w:rPr>
        <w:t>vznáší dotaz ohledně pořádaného koncertu Jiřího Korna</w:t>
      </w:r>
      <w:r w:rsidR="00A90939">
        <w:rPr>
          <w:rFonts w:ascii="Times New Roman" w:hAnsi="Times New Roman" w:cs="Times New Roman"/>
          <w:sz w:val="24"/>
        </w:rPr>
        <w:t xml:space="preserve">. </w:t>
      </w:r>
      <w:r w:rsidR="000E020F">
        <w:rPr>
          <w:rFonts w:ascii="Times New Roman" w:hAnsi="Times New Roman" w:cs="Times New Roman"/>
          <w:sz w:val="24"/>
        </w:rPr>
        <w:t>K</w:t>
      </w:r>
      <w:r w:rsidR="0055409D" w:rsidRPr="0055409D">
        <w:rPr>
          <w:rFonts w:ascii="Times New Roman" w:hAnsi="Times New Roman" w:cs="Times New Roman"/>
          <w:sz w:val="24"/>
        </w:rPr>
        <w:t xml:space="preserve">onkrétně </w:t>
      </w:r>
      <w:r w:rsidR="00A90939">
        <w:rPr>
          <w:rFonts w:ascii="Times New Roman" w:hAnsi="Times New Roman" w:cs="Times New Roman"/>
          <w:sz w:val="24"/>
        </w:rPr>
        <w:t xml:space="preserve">se ptá, </w:t>
      </w:r>
      <w:r w:rsidR="0055409D" w:rsidRPr="0055409D">
        <w:rPr>
          <w:rFonts w:ascii="Times New Roman" w:hAnsi="Times New Roman" w:cs="Times New Roman"/>
          <w:sz w:val="24"/>
        </w:rPr>
        <w:t>co je potřeba dofinancovat a proč do</w:t>
      </w:r>
      <w:r w:rsidR="0055409D">
        <w:rPr>
          <w:rFonts w:ascii="Times New Roman" w:hAnsi="Times New Roman" w:cs="Times New Roman"/>
          <w:sz w:val="24"/>
        </w:rPr>
        <w:t>šlo</w:t>
      </w:r>
      <w:r w:rsidR="0055409D" w:rsidRPr="0055409D">
        <w:rPr>
          <w:rFonts w:ascii="Times New Roman" w:hAnsi="Times New Roman" w:cs="Times New Roman"/>
          <w:sz w:val="24"/>
        </w:rPr>
        <w:t xml:space="preserve"> k překročení rozpočtu. V souvislosti s nárůstem PR akcí se dále dotazuje, jaké z toho plyne poučení do budoucna, aby se podobná situace neopakovala a rozpočet odpovídal skutečnosti.</w:t>
      </w:r>
    </w:p>
    <w:p w14:paraId="795251E2" w14:textId="178D2626" w:rsidR="002146F5" w:rsidRDefault="00BD6619" w:rsidP="00781EB4">
      <w:pPr>
        <w:jc w:val="both"/>
        <w:rPr>
          <w:rFonts w:ascii="Times New Roman" w:hAnsi="Times New Roman" w:cs="Times New Roman"/>
          <w:sz w:val="24"/>
        </w:rPr>
      </w:pPr>
      <w:r>
        <w:rPr>
          <w:rFonts w:ascii="Times New Roman" w:hAnsi="Times New Roman" w:cs="Times New Roman"/>
          <w:sz w:val="24"/>
        </w:rPr>
        <w:t xml:space="preserve">ST – </w:t>
      </w:r>
      <w:r w:rsidR="002146F5" w:rsidRPr="002146F5">
        <w:rPr>
          <w:rFonts w:ascii="Times New Roman" w:hAnsi="Times New Roman" w:cs="Times New Roman"/>
          <w:sz w:val="24"/>
        </w:rPr>
        <w:t xml:space="preserve">odpovídá, že momentálně nedokáže rozklíčovat částku 150 tis. Kč. Uvádí, že je samozřejmě potřeba akce lépe plánovat, aby bylo možné vše předložit na řádném zastupitelstvu v prosinci. Domnívá se, že koncert u sv. Jiří přibyl až v průběhu roku. Zároveň dodává, že to znamená plánovat akce dříve a s předstihem vybírat interprety. Dále se domnívá, že součástí byla také </w:t>
      </w:r>
      <w:r w:rsidR="00C70E8E">
        <w:rPr>
          <w:rFonts w:ascii="Times New Roman" w:hAnsi="Times New Roman" w:cs="Times New Roman"/>
          <w:sz w:val="24"/>
        </w:rPr>
        <w:t>„</w:t>
      </w:r>
      <w:r w:rsidR="002146F5" w:rsidRPr="002146F5">
        <w:rPr>
          <w:rFonts w:ascii="Times New Roman" w:hAnsi="Times New Roman" w:cs="Times New Roman"/>
          <w:sz w:val="24"/>
        </w:rPr>
        <w:t>chill zóna</w:t>
      </w:r>
      <w:r w:rsidR="00C70E8E">
        <w:rPr>
          <w:rFonts w:ascii="Times New Roman" w:hAnsi="Times New Roman" w:cs="Times New Roman"/>
          <w:sz w:val="24"/>
        </w:rPr>
        <w:t>“</w:t>
      </w:r>
      <w:r w:rsidR="002146F5" w:rsidRPr="002146F5">
        <w:rPr>
          <w:rFonts w:ascii="Times New Roman" w:hAnsi="Times New Roman" w:cs="Times New Roman"/>
          <w:sz w:val="24"/>
        </w:rPr>
        <w:t xml:space="preserve"> ve spolupráci s Plzeňskou teplárenskou. Ta bude obvodu poskytovat dotaci, která se na uvedené náklady měla již vztahovat, nicméně k jejímu proplacení dojde až na konci roku. ST žádá paní vedoucí </w:t>
      </w:r>
      <w:r w:rsidR="002146F5">
        <w:rPr>
          <w:rFonts w:ascii="Times New Roman" w:hAnsi="Times New Roman" w:cs="Times New Roman"/>
          <w:sz w:val="24"/>
        </w:rPr>
        <w:t xml:space="preserve">Čivišovou </w:t>
      </w:r>
      <w:r w:rsidR="002146F5" w:rsidRPr="002146F5">
        <w:rPr>
          <w:rFonts w:ascii="Times New Roman" w:hAnsi="Times New Roman" w:cs="Times New Roman"/>
          <w:sz w:val="24"/>
        </w:rPr>
        <w:t>o písemné doložení požadovaných informací.</w:t>
      </w:r>
    </w:p>
    <w:p w14:paraId="304916F0" w14:textId="6D4A49B4" w:rsidR="00356917" w:rsidRDefault="000557F3" w:rsidP="00781EB4">
      <w:pPr>
        <w:jc w:val="both"/>
        <w:rPr>
          <w:rFonts w:ascii="Times New Roman" w:hAnsi="Times New Roman" w:cs="Times New Roman"/>
          <w:sz w:val="24"/>
        </w:rPr>
      </w:pPr>
      <w:r>
        <w:rPr>
          <w:rFonts w:ascii="Times New Roman" w:hAnsi="Times New Roman" w:cs="Times New Roman"/>
          <w:sz w:val="24"/>
        </w:rPr>
        <w:t xml:space="preserve">p. Větrovec </w:t>
      </w:r>
      <w:r w:rsidR="00B120E6">
        <w:rPr>
          <w:rFonts w:ascii="Times New Roman" w:hAnsi="Times New Roman" w:cs="Times New Roman"/>
          <w:sz w:val="24"/>
        </w:rPr>
        <w:t>–</w:t>
      </w:r>
      <w:r>
        <w:rPr>
          <w:rFonts w:ascii="Times New Roman" w:hAnsi="Times New Roman" w:cs="Times New Roman"/>
          <w:sz w:val="24"/>
        </w:rPr>
        <w:t xml:space="preserve"> </w:t>
      </w:r>
      <w:r w:rsidR="00356917" w:rsidRPr="00356917">
        <w:rPr>
          <w:rFonts w:ascii="Times New Roman" w:hAnsi="Times New Roman" w:cs="Times New Roman"/>
          <w:sz w:val="24"/>
        </w:rPr>
        <w:t>se dotazuje na videoprojekci a fotoslužby z akcí městského obvodu</w:t>
      </w:r>
      <w:r w:rsidR="000E020F">
        <w:rPr>
          <w:rFonts w:ascii="Times New Roman" w:hAnsi="Times New Roman" w:cs="Times New Roman"/>
          <w:sz w:val="24"/>
        </w:rPr>
        <w:t xml:space="preserve"> (dále jen „MO“)</w:t>
      </w:r>
      <w:r w:rsidR="00356917" w:rsidRPr="00356917">
        <w:rPr>
          <w:rFonts w:ascii="Times New Roman" w:hAnsi="Times New Roman" w:cs="Times New Roman"/>
          <w:sz w:val="24"/>
        </w:rPr>
        <w:t>. Vyjadřuje názor, že vedení obvodu využívá tyto služby také k osobní propagaci starosty a místostarostů</w:t>
      </w:r>
      <w:r w:rsidR="00356917">
        <w:rPr>
          <w:rFonts w:ascii="Times New Roman" w:hAnsi="Times New Roman" w:cs="Times New Roman"/>
          <w:sz w:val="24"/>
        </w:rPr>
        <w:t>. D</w:t>
      </w:r>
      <w:r w:rsidR="00356917" w:rsidRPr="00356917">
        <w:rPr>
          <w:rFonts w:ascii="Times New Roman" w:hAnsi="Times New Roman" w:cs="Times New Roman"/>
          <w:sz w:val="24"/>
        </w:rPr>
        <w:t xml:space="preserve">omnívá se, že takové využití již přesahuje rámec toho, co by měl </w:t>
      </w:r>
      <w:r w:rsidR="0004193C">
        <w:rPr>
          <w:rFonts w:ascii="Times New Roman" w:hAnsi="Times New Roman" w:cs="Times New Roman"/>
          <w:sz w:val="24"/>
        </w:rPr>
        <w:t>MO</w:t>
      </w:r>
      <w:r w:rsidR="00356917" w:rsidRPr="00356917">
        <w:rPr>
          <w:rFonts w:ascii="Times New Roman" w:hAnsi="Times New Roman" w:cs="Times New Roman"/>
          <w:sz w:val="24"/>
        </w:rPr>
        <w:t xml:space="preserve"> poskytovat. Současně uvádí, že představitelé vedení obvodu by se neměli takto prezentovat na oficiálním profilu </w:t>
      </w:r>
      <w:r w:rsidR="0004193C">
        <w:rPr>
          <w:rFonts w:ascii="Times New Roman" w:hAnsi="Times New Roman" w:cs="Times New Roman"/>
          <w:sz w:val="24"/>
        </w:rPr>
        <w:t>MO</w:t>
      </w:r>
      <w:r w:rsidR="00D364ED">
        <w:rPr>
          <w:rFonts w:ascii="Times New Roman" w:hAnsi="Times New Roman" w:cs="Times New Roman"/>
          <w:sz w:val="24"/>
        </w:rPr>
        <w:t xml:space="preserve">. </w:t>
      </w:r>
      <w:r w:rsidR="00356917" w:rsidRPr="00356917">
        <w:rPr>
          <w:rFonts w:ascii="Times New Roman" w:hAnsi="Times New Roman" w:cs="Times New Roman"/>
          <w:sz w:val="24"/>
        </w:rPr>
        <w:t>Požaduje vyčíslení, případně popis způsobu využití fotoslužeb a video</w:t>
      </w:r>
      <w:r w:rsidR="00D357B4">
        <w:rPr>
          <w:rFonts w:ascii="Times New Roman" w:hAnsi="Times New Roman" w:cs="Times New Roman"/>
          <w:sz w:val="24"/>
        </w:rPr>
        <w:t xml:space="preserve"> </w:t>
      </w:r>
      <w:r w:rsidR="00356917" w:rsidRPr="00356917">
        <w:rPr>
          <w:rFonts w:ascii="Times New Roman" w:hAnsi="Times New Roman" w:cs="Times New Roman"/>
          <w:sz w:val="24"/>
        </w:rPr>
        <w:t>produkce.</w:t>
      </w:r>
    </w:p>
    <w:p w14:paraId="6742D0E2" w14:textId="4E71E75C" w:rsidR="000557F3" w:rsidRDefault="00300CA5" w:rsidP="00781EB4">
      <w:pPr>
        <w:jc w:val="both"/>
        <w:rPr>
          <w:rFonts w:ascii="Times New Roman" w:hAnsi="Times New Roman" w:cs="Times New Roman"/>
          <w:sz w:val="24"/>
        </w:rPr>
      </w:pPr>
      <w:r>
        <w:rPr>
          <w:rFonts w:ascii="Times New Roman" w:hAnsi="Times New Roman" w:cs="Times New Roman"/>
          <w:sz w:val="24"/>
        </w:rPr>
        <w:t xml:space="preserve">ST – </w:t>
      </w:r>
      <w:r w:rsidR="00FE0783" w:rsidRPr="00FE0783">
        <w:rPr>
          <w:rFonts w:ascii="Times New Roman" w:hAnsi="Times New Roman" w:cs="Times New Roman"/>
          <w:sz w:val="24"/>
        </w:rPr>
        <w:t>odpovídá, že požadované informace budou doloženy písemně. Uvádí, že jejich součástí bude zřejmě i zpracování videa, které bylo prezentováno na Sportm</w:t>
      </w:r>
      <w:r w:rsidR="00B444E9">
        <w:rPr>
          <w:rFonts w:ascii="Times New Roman" w:hAnsi="Times New Roman" w:cs="Times New Roman"/>
          <w:sz w:val="24"/>
        </w:rPr>
        <w:t>á</w:t>
      </w:r>
      <w:r w:rsidR="00FE0783" w:rsidRPr="00FE0783">
        <w:rPr>
          <w:rFonts w:ascii="Times New Roman" w:hAnsi="Times New Roman" w:cs="Times New Roman"/>
          <w:sz w:val="24"/>
        </w:rPr>
        <w:t xml:space="preserve">nii. Současně vyjadřuje nesouhlas s názorem p. Větrovce a uvádí, že odpovědnost za způsob, jakým vedení obvodu reprezentuje </w:t>
      </w:r>
      <w:r w:rsidR="00C70E8E">
        <w:rPr>
          <w:rFonts w:ascii="Times New Roman" w:hAnsi="Times New Roman" w:cs="Times New Roman"/>
          <w:sz w:val="24"/>
        </w:rPr>
        <w:t>MO</w:t>
      </w:r>
      <w:r w:rsidR="00FE0783" w:rsidRPr="00FE0783">
        <w:rPr>
          <w:rFonts w:ascii="Times New Roman" w:hAnsi="Times New Roman" w:cs="Times New Roman"/>
          <w:sz w:val="24"/>
        </w:rPr>
        <w:t>, je upravena v zákoně o obcích, a to podle jeho názoru poměrně konkrétně. Dodává, že v tomto směru mezi nimi zřejmě nepanuje shoda.</w:t>
      </w:r>
    </w:p>
    <w:p w14:paraId="0AD7290C" w14:textId="5EF41741" w:rsidR="008A2C6F" w:rsidRPr="008A2C6F" w:rsidRDefault="008A2C6F" w:rsidP="008A2C6F">
      <w:pPr>
        <w:rPr>
          <w:rFonts w:ascii="Times New Roman" w:hAnsi="Times New Roman" w:cs="Times New Roman"/>
          <w:sz w:val="24"/>
        </w:rPr>
      </w:pPr>
      <w:r w:rsidRPr="008A2C6F">
        <w:rPr>
          <w:rFonts w:ascii="Times New Roman" w:hAnsi="Times New Roman" w:cs="Times New Roman"/>
          <w:sz w:val="24"/>
        </w:rPr>
        <w:t xml:space="preserve">- </w:t>
      </w:r>
      <w:r w:rsidR="00B8238D">
        <w:rPr>
          <w:rFonts w:ascii="Times New Roman" w:hAnsi="Times New Roman" w:cs="Times New Roman"/>
          <w:sz w:val="24"/>
        </w:rPr>
        <w:t xml:space="preserve">dále </w:t>
      </w:r>
      <w:r w:rsidRPr="008A2C6F">
        <w:rPr>
          <w:rFonts w:ascii="Times New Roman" w:hAnsi="Times New Roman" w:cs="Times New Roman"/>
          <w:sz w:val="24"/>
        </w:rPr>
        <w:t>bez připomínek, ST dává hlasovat o předloženém návrhu</w:t>
      </w:r>
    </w:p>
    <w:p w14:paraId="7B4E6A87" w14:textId="32FE5304" w:rsidR="008A2C6F" w:rsidRPr="008A2C6F" w:rsidRDefault="008A2C6F" w:rsidP="008A2C6F">
      <w:pPr>
        <w:rPr>
          <w:rFonts w:ascii="Times New Roman" w:hAnsi="Times New Roman" w:cs="Times New Roman"/>
          <w:sz w:val="24"/>
        </w:rPr>
      </w:pPr>
      <w:r w:rsidRPr="008A2C6F">
        <w:rPr>
          <w:rFonts w:ascii="Times New Roman" w:hAnsi="Times New Roman" w:cs="Times New Roman"/>
          <w:sz w:val="24"/>
        </w:rPr>
        <w:t>Hlasování:</w:t>
      </w:r>
      <w:r w:rsidRPr="008A2C6F">
        <w:rPr>
          <w:rFonts w:ascii="Times New Roman" w:hAnsi="Times New Roman" w:cs="Times New Roman"/>
          <w:sz w:val="24"/>
        </w:rPr>
        <w:tab/>
        <w:t>pro</w:t>
      </w:r>
      <w:r w:rsidRPr="008A2C6F">
        <w:rPr>
          <w:rFonts w:ascii="Times New Roman" w:hAnsi="Times New Roman" w:cs="Times New Roman"/>
          <w:sz w:val="24"/>
        </w:rPr>
        <w:tab/>
      </w:r>
      <w:r>
        <w:rPr>
          <w:rFonts w:ascii="Times New Roman" w:hAnsi="Times New Roman" w:cs="Times New Roman"/>
          <w:sz w:val="24"/>
        </w:rPr>
        <w:t>17</w:t>
      </w:r>
      <w:r w:rsidRPr="008A2C6F">
        <w:rPr>
          <w:rFonts w:ascii="Times New Roman" w:hAnsi="Times New Roman" w:cs="Times New Roman"/>
          <w:sz w:val="24"/>
        </w:rPr>
        <w:tab/>
        <w:t>proti</w:t>
      </w:r>
      <w:r w:rsidRPr="008A2C6F">
        <w:rPr>
          <w:rFonts w:ascii="Times New Roman" w:hAnsi="Times New Roman" w:cs="Times New Roman"/>
          <w:sz w:val="24"/>
        </w:rPr>
        <w:tab/>
      </w:r>
      <w:r>
        <w:rPr>
          <w:rFonts w:ascii="Times New Roman" w:hAnsi="Times New Roman" w:cs="Times New Roman"/>
          <w:sz w:val="24"/>
        </w:rPr>
        <w:t>1</w:t>
      </w:r>
      <w:r w:rsidRPr="008A2C6F">
        <w:rPr>
          <w:rFonts w:ascii="Times New Roman" w:hAnsi="Times New Roman" w:cs="Times New Roman"/>
          <w:sz w:val="24"/>
        </w:rPr>
        <w:tab/>
        <w:t xml:space="preserve">zdržel se </w:t>
      </w:r>
      <w:r w:rsidRPr="008A2C6F">
        <w:rPr>
          <w:rFonts w:ascii="Times New Roman" w:hAnsi="Times New Roman" w:cs="Times New Roman"/>
          <w:sz w:val="24"/>
        </w:rPr>
        <w:tab/>
      </w:r>
      <w:r>
        <w:rPr>
          <w:rFonts w:ascii="Times New Roman" w:hAnsi="Times New Roman" w:cs="Times New Roman"/>
          <w:sz w:val="24"/>
        </w:rPr>
        <w:t>1</w:t>
      </w:r>
    </w:p>
    <w:p w14:paraId="60B820D4" w14:textId="0A59AD97" w:rsidR="00F04C45" w:rsidRDefault="008A2C6F" w:rsidP="008A2C6F">
      <w:pPr>
        <w:rPr>
          <w:rFonts w:ascii="Times New Roman" w:hAnsi="Times New Roman" w:cs="Times New Roman"/>
          <w:sz w:val="24"/>
        </w:rPr>
      </w:pPr>
      <w:r w:rsidRPr="008A2C6F">
        <w:rPr>
          <w:rFonts w:ascii="Times New Roman" w:hAnsi="Times New Roman" w:cs="Times New Roman"/>
          <w:sz w:val="24"/>
        </w:rPr>
        <w:t>Návrh byl přijat.</w:t>
      </w:r>
    </w:p>
    <w:p w14:paraId="12D060A6" w14:textId="781CBAC3" w:rsidR="00F04C45" w:rsidRDefault="00F04C45" w:rsidP="00023628">
      <w:pPr>
        <w:rPr>
          <w:rFonts w:ascii="Times New Roman" w:hAnsi="Times New Roman" w:cs="Times New Roman"/>
          <w:b/>
          <w:sz w:val="24"/>
        </w:rPr>
      </w:pPr>
      <w:r>
        <w:rPr>
          <w:rFonts w:ascii="Times New Roman" w:hAnsi="Times New Roman" w:cs="Times New Roman"/>
          <w:b/>
          <w:sz w:val="24"/>
        </w:rPr>
        <w:t xml:space="preserve">Usnesení č. </w:t>
      </w:r>
      <w:r w:rsidR="008A2C6F">
        <w:rPr>
          <w:rFonts w:ascii="Times New Roman" w:hAnsi="Times New Roman" w:cs="Times New Roman"/>
          <w:b/>
          <w:sz w:val="24"/>
        </w:rPr>
        <w:t>0040/2026</w:t>
      </w:r>
      <w:r>
        <w:rPr>
          <w:rFonts w:ascii="Times New Roman" w:hAnsi="Times New Roman" w:cs="Times New Roman"/>
          <w:b/>
          <w:sz w:val="24"/>
        </w:rPr>
        <w:t xml:space="preserve">  </w:t>
      </w:r>
    </w:p>
    <w:p w14:paraId="5F188EE7" w14:textId="77777777" w:rsidR="00F04C45" w:rsidRDefault="00F04C45" w:rsidP="00023628">
      <w:pPr>
        <w:rPr>
          <w:rFonts w:ascii="Times New Roman" w:hAnsi="Times New Roman" w:cs="Times New Roman"/>
          <w:sz w:val="24"/>
        </w:rPr>
      </w:pPr>
    </w:p>
    <w:p w14:paraId="4C2F2283"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6. FIN/3 - Změna rozpočtu MO Plzeň 4 na rok 2026 - rozpočtové opatření č. 11 spojené s převodem do rozpočtu Odboru sportu MMP na spolufinancování projektu Sportmanie Plzeň 2026</w:t>
      </w:r>
    </w:p>
    <w:p w14:paraId="66984272" w14:textId="36D3B0DC" w:rsidR="000719C9" w:rsidRDefault="000719C9" w:rsidP="000719C9">
      <w:pPr>
        <w:pStyle w:val="Zkladntext"/>
        <w:jc w:val="both"/>
        <w:rPr>
          <w:rFonts w:ascii="Times New Roman" w:hAnsi="Times New Roman" w:cs="Times New Roman"/>
        </w:rPr>
      </w:pPr>
      <w:r w:rsidRPr="000719C9">
        <w:rPr>
          <w:rFonts w:ascii="Times New Roman" w:hAnsi="Times New Roman" w:cs="Times New Roman"/>
        </w:rPr>
        <w:t xml:space="preserve">ST – </w:t>
      </w:r>
      <w:r w:rsidR="00876445" w:rsidRPr="00876445">
        <w:rPr>
          <w:rFonts w:ascii="Times New Roman" w:hAnsi="Times New Roman" w:cs="Times New Roman"/>
        </w:rPr>
        <w:t>informuje, že je předkládána žádost o spolufinancování Sportm</w:t>
      </w:r>
      <w:r w:rsidR="00B444E9">
        <w:rPr>
          <w:rFonts w:ascii="Times New Roman" w:hAnsi="Times New Roman" w:cs="Times New Roman"/>
        </w:rPr>
        <w:t>á</w:t>
      </w:r>
      <w:r w:rsidR="00876445" w:rsidRPr="00876445">
        <w:rPr>
          <w:rFonts w:ascii="Times New Roman" w:hAnsi="Times New Roman" w:cs="Times New Roman"/>
        </w:rPr>
        <w:t>nie ve výši 200 tis. Kč. Uvádí, že požadovaná částka dlouhodobě klesá. K samotné akci doplňuje, že ji považuje za každoročně úspěšnou a zřejmě za nejúspěšnější sportovní akci, případně za nejúspěšnější akci zaměřenou na propagaci sportu ve městě. Následně otevírá rozpravu k tomuto bodu.</w:t>
      </w:r>
    </w:p>
    <w:p w14:paraId="70A489DD" w14:textId="77777777" w:rsidR="00C70E8E" w:rsidRDefault="00C70E8E" w:rsidP="000719C9">
      <w:pPr>
        <w:pStyle w:val="Zkladntext"/>
        <w:jc w:val="both"/>
        <w:rPr>
          <w:rFonts w:ascii="Times New Roman" w:hAnsi="Times New Roman" w:cs="Times New Roman"/>
        </w:rPr>
      </w:pPr>
    </w:p>
    <w:p w14:paraId="344720A8" w14:textId="09CEDFCC" w:rsidR="009563B3" w:rsidRDefault="00876445" w:rsidP="000719C9">
      <w:pPr>
        <w:pStyle w:val="Zkladntext"/>
        <w:jc w:val="both"/>
        <w:rPr>
          <w:rFonts w:ascii="Times New Roman" w:hAnsi="Times New Roman" w:cs="Times New Roman"/>
        </w:rPr>
      </w:pPr>
      <w:r>
        <w:rPr>
          <w:rFonts w:ascii="Times New Roman" w:hAnsi="Times New Roman" w:cs="Times New Roman"/>
        </w:rPr>
        <w:lastRenderedPageBreak/>
        <w:t xml:space="preserve">p. Soutner – </w:t>
      </w:r>
      <w:r w:rsidR="009563B3" w:rsidRPr="009563B3">
        <w:rPr>
          <w:rFonts w:ascii="Times New Roman" w:hAnsi="Times New Roman" w:cs="Times New Roman"/>
        </w:rPr>
        <w:t>se dotazuje na hodnocení prezentace z pohledu předkladatele, neboť předpokládá, že dosud není k dispozici její konečné vyhodnocení, přestože Sportm</w:t>
      </w:r>
      <w:r w:rsidR="00D364ED">
        <w:rPr>
          <w:rFonts w:ascii="Times New Roman" w:hAnsi="Times New Roman" w:cs="Times New Roman"/>
        </w:rPr>
        <w:t>á</w:t>
      </w:r>
      <w:r w:rsidR="009563B3" w:rsidRPr="009563B3">
        <w:rPr>
          <w:rFonts w:ascii="Times New Roman" w:hAnsi="Times New Roman" w:cs="Times New Roman"/>
        </w:rPr>
        <w:t xml:space="preserve">nie již proběhla. Současně se ptá, jaký je konkrétní výstup této prezentace, co </w:t>
      </w:r>
      <w:r w:rsidR="00C70E8E">
        <w:rPr>
          <w:rFonts w:ascii="Times New Roman" w:hAnsi="Times New Roman" w:cs="Times New Roman"/>
        </w:rPr>
        <w:t>MO</w:t>
      </w:r>
      <w:r w:rsidR="009563B3" w:rsidRPr="009563B3">
        <w:rPr>
          <w:rFonts w:ascii="Times New Roman" w:hAnsi="Times New Roman" w:cs="Times New Roman"/>
        </w:rPr>
        <w:t xml:space="preserve"> za vynaložené prostředky získává a jak samotná prezentace vypadala, jelikož se akce osobně nezúčastnil. Žádá proto o její stručné představení.</w:t>
      </w:r>
    </w:p>
    <w:p w14:paraId="0A2A8648" w14:textId="062254C3" w:rsidR="000719C9" w:rsidRDefault="009563B3" w:rsidP="00B444E9">
      <w:pPr>
        <w:jc w:val="both"/>
        <w:rPr>
          <w:rFonts w:ascii="Times New Roman" w:hAnsi="Times New Roman" w:cs="Times New Roman"/>
          <w:sz w:val="24"/>
        </w:rPr>
      </w:pPr>
      <w:r>
        <w:rPr>
          <w:rFonts w:ascii="Times New Roman" w:hAnsi="Times New Roman" w:cs="Times New Roman"/>
          <w:sz w:val="24"/>
        </w:rPr>
        <w:t xml:space="preserve">ST - </w:t>
      </w:r>
      <w:r w:rsidR="00B444E9" w:rsidRPr="00B444E9">
        <w:rPr>
          <w:rFonts w:ascii="Times New Roman" w:hAnsi="Times New Roman" w:cs="Times New Roman"/>
          <w:sz w:val="24"/>
        </w:rPr>
        <w:t>uvádí, že aktuální údaje za letošní rok dosud nejsou k dispozici, může však vycházet z čísel z předchozích let. Podle údajů poskytovaných organizátory Sportm</w:t>
      </w:r>
      <w:r w:rsidR="00B444E9">
        <w:rPr>
          <w:rFonts w:ascii="Times New Roman" w:hAnsi="Times New Roman" w:cs="Times New Roman"/>
          <w:sz w:val="24"/>
        </w:rPr>
        <w:t>á</w:t>
      </w:r>
      <w:r w:rsidR="00B444E9" w:rsidRPr="00B444E9">
        <w:rPr>
          <w:rFonts w:ascii="Times New Roman" w:hAnsi="Times New Roman" w:cs="Times New Roman"/>
          <w:sz w:val="24"/>
        </w:rPr>
        <w:t xml:space="preserve">nie navštěvuje akci v průběhu let až 50 </w:t>
      </w:r>
      <w:r w:rsidR="00D364ED">
        <w:rPr>
          <w:rFonts w:ascii="Times New Roman" w:hAnsi="Times New Roman" w:cs="Times New Roman"/>
          <w:sz w:val="24"/>
        </w:rPr>
        <w:t>tis.</w:t>
      </w:r>
      <w:r w:rsidR="00B444E9" w:rsidRPr="00B444E9">
        <w:rPr>
          <w:rFonts w:ascii="Times New Roman" w:hAnsi="Times New Roman" w:cs="Times New Roman"/>
          <w:sz w:val="24"/>
        </w:rPr>
        <w:t xml:space="preserve"> osob, které zde mají možnost seznámit se s různými sportovními kluby. V rámci akce je rovněž organizován den obvody, během něhož mají </w:t>
      </w:r>
      <w:r w:rsidR="00C70E8E">
        <w:rPr>
          <w:rFonts w:ascii="Times New Roman" w:hAnsi="Times New Roman" w:cs="Times New Roman"/>
          <w:sz w:val="24"/>
        </w:rPr>
        <w:t>MO</w:t>
      </w:r>
      <w:r w:rsidR="00B444E9" w:rsidRPr="00B444E9">
        <w:rPr>
          <w:rFonts w:ascii="Times New Roman" w:hAnsi="Times New Roman" w:cs="Times New Roman"/>
          <w:sz w:val="24"/>
        </w:rPr>
        <w:t xml:space="preserve"> možnost své prezentace.</w:t>
      </w:r>
      <w:r w:rsidR="00B444E9">
        <w:rPr>
          <w:rFonts w:ascii="Times New Roman" w:hAnsi="Times New Roman" w:cs="Times New Roman"/>
          <w:sz w:val="24"/>
        </w:rPr>
        <w:t xml:space="preserve"> </w:t>
      </w:r>
      <w:r w:rsidR="00B444E9" w:rsidRPr="00B444E9">
        <w:rPr>
          <w:rFonts w:ascii="Times New Roman" w:hAnsi="Times New Roman" w:cs="Times New Roman"/>
          <w:sz w:val="24"/>
        </w:rPr>
        <w:t xml:space="preserve">Dále sděluje, že z jeho pohledu není den s obvody tím nejpodstatnějším aspektem akce. Za důležitější považuje, aby se </w:t>
      </w:r>
      <w:r w:rsidR="00C70E8E">
        <w:rPr>
          <w:rFonts w:ascii="Times New Roman" w:hAnsi="Times New Roman" w:cs="Times New Roman"/>
          <w:sz w:val="24"/>
        </w:rPr>
        <w:t>MO</w:t>
      </w:r>
      <w:r w:rsidR="00B444E9" w:rsidRPr="00B444E9">
        <w:rPr>
          <w:rFonts w:ascii="Times New Roman" w:hAnsi="Times New Roman" w:cs="Times New Roman"/>
          <w:sz w:val="24"/>
        </w:rPr>
        <w:t xml:space="preserve"> i formou finanční podpory přihlásil k podpoře sportu v rámci celkového rozpočtu akce. Současně navrhuje požádat </w:t>
      </w:r>
      <w:r w:rsidR="003E1BE7">
        <w:rPr>
          <w:rFonts w:ascii="Times New Roman" w:hAnsi="Times New Roman" w:cs="Times New Roman"/>
          <w:sz w:val="24"/>
        </w:rPr>
        <w:t>O</w:t>
      </w:r>
      <w:r w:rsidR="00B444E9" w:rsidRPr="00B444E9">
        <w:rPr>
          <w:rFonts w:ascii="Times New Roman" w:hAnsi="Times New Roman" w:cs="Times New Roman"/>
          <w:sz w:val="24"/>
        </w:rPr>
        <w:t>dbor sportu o zpracování vyhodnocení, které bývá pravidelně k dispozici přibližně v listopadu. Toto vyhodnocení bude následně předloženo.</w:t>
      </w:r>
    </w:p>
    <w:p w14:paraId="42686D35" w14:textId="0402E29D" w:rsidR="008A2C6F" w:rsidRPr="008A2C6F" w:rsidRDefault="008A2C6F" w:rsidP="008A2C6F">
      <w:pPr>
        <w:rPr>
          <w:rFonts w:ascii="Times New Roman" w:hAnsi="Times New Roman" w:cs="Times New Roman"/>
          <w:sz w:val="24"/>
        </w:rPr>
      </w:pPr>
      <w:r w:rsidRPr="008A2C6F">
        <w:rPr>
          <w:rFonts w:ascii="Times New Roman" w:hAnsi="Times New Roman" w:cs="Times New Roman"/>
          <w:sz w:val="24"/>
        </w:rPr>
        <w:t xml:space="preserve">- </w:t>
      </w:r>
      <w:r w:rsidR="00CA75C1">
        <w:rPr>
          <w:rFonts w:ascii="Times New Roman" w:hAnsi="Times New Roman" w:cs="Times New Roman"/>
          <w:sz w:val="24"/>
        </w:rPr>
        <w:t xml:space="preserve">dále </w:t>
      </w:r>
      <w:r w:rsidRPr="008A2C6F">
        <w:rPr>
          <w:rFonts w:ascii="Times New Roman" w:hAnsi="Times New Roman" w:cs="Times New Roman"/>
          <w:sz w:val="24"/>
        </w:rPr>
        <w:t>bez připomínek, ST dává hlasovat o předloženém návrhu</w:t>
      </w:r>
    </w:p>
    <w:p w14:paraId="3B32727B" w14:textId="2185CA3D" w:rsidR="008A2C6F" w:rsidRPr="008A2C6F" w:rsidRDefault="008A2C6F" w:rsidP="008A2C6F">
      <w:pPr>
        <w:rPr>
          <w:rFonts w:ascii="Times New Roman" w:hAnsi="Times New Roman" w:cs="Times New Roman"/>
          <w:sz w:val="24"/>
        </w:rPr>
      </w:pPr>
      <w:r w:rsidRPr="008A2C6F">
        <w:rPr>
          <w:rFonts w:ascii="Times New Roman" w:hAnsi="Times New Roman" w:cs="Times New Roman"/>
          <w:sz w:val="24"/>
        </w:rPr>
        <w:t>Hlasování:</w:t>
      </w:r>
      <w:r w:rsidRPr="008A2C6F">
        <w:rPr>
          <w:rFonts w:ascii="Times New Roman" w:hAnsi="Times New Roman" w:cs="Times New Roman"/>
          <w:sz w:val="24"/>
        </w:rPr>
        <w:tab/>
        <w:t>pro</w:t>
      </w:r>
      <w:r w:rsidRPr="008A2C6F">
        <w:rPr>
          <w:rFonts w:ascii="Times New Roman" w:hAnsi="Times New Roman" w:cs="Times New Roman"/>
          <w:sz w:val="24"/>
        </w:rPr>
        <w:tab/>
      </w:r>
      <w:r>
        <w:rPr>
          <w:rFonts w:ascii="Times New Roman" w:hAnsi="Times New Roman" w:cs="Times New Roman"/>
          <w:sz w:val="24"/>
        </w:rPr>
        <w:t>15</w:t>
      </w:r>
      <w:r w:rsidRPr="008A2C6F">
        <w:rPr>
          <w:rFonts w:ascii="Times New Roman" w:hAnsi="Times New Roman" w:cs="Times New Roman"/>
          <w:sz w:val="24"/>
        </w:rPr>
        <w:tab/>
        <w:t>proti</w:t>
      </w:r>
      <w:r w:rsidRPr="008A2C6F">
        <w:rPr>
          <w:rFonts w:ascii="Times New Roman" w:hAnsi="Times New Roman" w:cs="Times New Roman"/>
          <w:sz w:val="24"/>
        </w:rPr>
        <w:tab/>
        <w:t>0</w:t>
      </w:r>
      <w:r w:rsidRPr="008A2C6F">
        <w:rPr>
          <w:rFonts w:ascii="Times New Roman" w:hAnsi="Times New Roman" w:cs="Times New Roman"/>
          <w:sz w:val="24"/>
        </w:rPr>
        <w:tab/>
        <w:t xml:space="preserve">zdržel se </w:t>
      </w:r>
      <w:r w:rsidRPr="008A2C6F">
        <w:rPr>
          <w:rFonts w:ascii="Times New Roman" w:hAnsi="Times New Roman" w:cs="Times New Roman"/>
          <w:sz w:val="24"/>
        </w:rPr>
        <w:tab/>
      </w:r>
      <w:r>
        <w:rPr>
          <w:rFonts w:ascii="Times New Roman" w:hAnsi="Times New Roman" w:cs="Times New Roman"/>
          <w:sz w:val="24"/>
        </w:rPr>
        <w:t>3</w:t>
      </w:r>
      <w:r>
        <w:rPr>
          <w:rFonts w:ascii="Times New Roman" w:hAnsi="Times New Roman" w:cs="Times New Roman"/>
          <w:sz w:val="24"/>
        </w:rPr>
        <w:tab/>
        <w:t>nehlasoval</w:t>
      </w:r>
      <w:r>
        <w:rPr>
          <w:rFonts w:ascii="Times New Roman" w:hAnsi="Times New Roman" w:cs="Times New Roman"/>
          <w:sz w:val="24"/>
        </w:rPr>
        <w:tab/>
        <w:t>1</w:t>
      </w:r>
    </w:p>
    <w:p w14:paraId="474BD953" w14:textId="195EA590" w:rsidR="00F04C45" w:rsidRDefault="008A2C6F" w:rsidP="008A2C6F">
      <w:pPr>
        <w:rPr>
          <w:rFonts w:ascii="Times New Roman" w:hAnsi="Times New Roman" w:cs="Times New Roman"/>
          <w:sz w:val="24"/>
        </w:rPr>
      </w:pPr>
      <w:r w:rsidRPr="008A2C6F">
        <w:rPr>
          <w:rFonts w:ascii="Times New Roman" w:hAnsi="Times New Roman" w:cs="Times New Roman"/>
          <w:sz w:val="24"/>
        </w:rPr>
        <w:t>Návrh byl přijat.</w:t>
      </w:r>
    </w:p>
    <w:p w14:paraId="43DD27E8" w14:textId="02300478" w:rsidR="00F04C45" w:rsidRDefault="00F04C45" w:rsidP="00023628">
      <w:pPr>
        <w:rPr>
          <w:rFonts w:ascii="Times New Roman" w:hAnsi="Times New Roman" w:cs="Times New Roman"/>
          <w:b/>
          <w:sz w:val="24"/>
        </w:rPr>
      </w:pPr>
      <w:r>
        <w:rPr>
          <w:rFonts w:ascii="Times New Roman" w:hAnsi="Times New Roman" w:cs="Times New Roman"/>
          <w:b/>
          <w:sz w:val="24"/>
        </w:rPr>
        <w:t>Usnesení č.</w:t>
      </w:r>
      <w:r w:rsidR="000631DB">
        <w:rPr>
          <w:rFonts w:ascii="Times New Roman" w:hAnsi="Times New Roman" w:cs="Times New Roman"/>
          <w:b/>
          <w:sz w:val="24"/>
        </w:rPr>
        <w:t xml:space="preserve"> 0041/2026</w:t>
      </w:r>
    </w:p>
    <w:p w14:paraId="1650D88F" w14:textId="77777777" w:rsidR="00F04C45" w:rsidRDefault="00F04C45" w:rsidP="00023628">
      <w:pPr>
        <w:rPr>
          <w:rFonts w:ascii="Times New Roman" w:hAnsi="Times New Roman" w:cs="Times New Roman"/>
          <w:sz w:val="24"/>
        </w:rPr>
      </w:pPr>
    </w:p>
    <w:p w14:paraId="3690A14B"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7. FIN/4 - Změna rozpočtu MO Plzeň 4 na rok 2026 - rozpočtové opatření č. 12 spojené s převodem do rozpočtu KŘTÚ-SVS-Komunikace na opravu asfaltových povrchů ulic Na Háji a U Lísy v Plzni-Újezdě</w:t>
      </w:r>
    </w:p>
    <w:p w14:paraId="58344C55" w14:textId="4ECF1DBC" w:rsidR="002B1874" w:rsidRDefault="0023203E" w:rsidP="002B1874">
      <w:pPr>
        <w:jc w:val="both"/>
        <w:rPr>
          <w:rFonts w:ascii="Times New Roman" w:hAnsi="Times New Roman" w:cs="Times New Roman"/>
          <w:sz w:val="24"/>
        </w:rPr>
      </w:pPr>
      <w:r>
        <w:rPr>
          <w:rFonts w:ascii="Times New Roman" w:hAnsi="Times New Roman" w:cs="Times New Roman"/>
          <w:sz w:val="24"/>
        </w:rPr>
        <w:t xml:space="preserve">ST – </w:t>
      </w:r>
      <w:r w:rsidR="002B1874" w:rsidRPr="002B1874">
        <w:rPr>
          <w:rFonts w:ascii="Times New Roman" w:hAnsi="Times New Roman" w:cs="Times New Roman"/>
          <w:sz w:val="24"/>
        </w:rPr>
        <w:t xml:space="preserve">informuje, že </w:t>
      </w:r>
      <w:r w:rsidR="00CA75C1">
        <w:rPr>
          <w:rFonts w:ascii="Times New Roman" w:hAnsi="Times New Roman" w:cs="Times New Roman"/>
          <w:sz w:val="24"/>
        </w:rPr>
        <w:t>se j</w:t>
      </w:r>
      <w:r w:rsidR="002B1874" w:rsidRPr="002B1874">
        <w:rPr>
          <w:rFonts w:ascii="Times New Roman" w:hAnsi="Times New Roman" w:cs="Times New Roman"/>
          <w:sz w:val="24"/>
        </w:rPr>
        <w:t>edná se o komunikac</w:t>
      </w:r>
      <w:r w:rsidR="00CA75C1">
        <w:rPr>
          <w:rFonts w:ascii="Times New Roman" w:hAnsi="Times New Roman" w:cs="Times New Roman"/>
          <w:sz w:val="24"/>
        </w:rPr>
        <w:t>i</w:t>
      </w:r>
      <w:r w:rsidR="002B1874" w:rsidRPr="002B1874">
        <w:rPr>
          <w:rFonts w:ascii="Times New Roman" w:hAnsi="Times New Roman" w:cs="Times New Roman"/>
          <w:sz w:val="24"/>
        </w:rPr>
        <w:t xml:space="preserve"> vedoucí od návsi v Újezdě směrem do Červeného Hrádku. V minulém roce zde bylo opraveno přibližně 20 až 30 metrů. M</w:t>
      </w:r>
      <w:r w:rsidR="007A1479">
        <w:rPr>
          <w:rFonts w:ascii="Times New Roman" w:hAnsi="Times New Roman" w:cs="Times New Roman"/>
          <w:sz w:val="24"/>
        </w:rPr>
        <w:t>O</w:t>
      </w:r>
      <w:r w:rsidR="002B1874" w:rsidRPr="002B1874">
        <w:rPr>
          <w:rFonts w:ascii="Times New Roman" w:hAnsi="Times New Roman" w:cs="Times New Roman"/>
          <w:sz w:val="24"/>
        </w:rPr>
        <w:t xml:space="preserve"> požádal S</w:t>
      </w:r>
      <w:r w:rsidR="00CA75C1">
        <w:rPr>
          <w:rFonts w:ascii="Times New Roman" w:hAnsi="Times New Roman" w:cs="Times New Roman"/>
          <w:sz w:val="24"/>
        </w:rPr>
        <w:t>právu veřejného statku města Plzně (dále jen „SVS MP“)</w:t>
      </w:r>
      <w:r w:rsidR="002B1874" w:rsidRPr="002B1874">
        <w:rPr>
          <w:rFonts w:ascii="Times New Roman" w:hAnsi="Times New Roman" w:cs="Times New Roman"/>
          <w:sz w:val="24"/>
        </w:rPr>
        <w:t xml:space="preserve"> o provedení celkové opravy, ta však v současné době nedisponuje dostatečnými finančními prostředky k její realizaci. Z tohoto důvodu se </w:t>
      </w:r>
      <w:r w:rsidR="007A1479">
        <w:rPr>
          <w:rFonts w:ascii="Times New Roman" w:hAnsi="Times New Roman" w:cs="Times New Roman"/>
          <w:sz w:val="24"/>
        </w:rPr>
        <w:t xml:space="preserve">MO </w:t>
      </w:r>
      <w:r w:rsidR="002B1874" w:rsidRPr="002B1874">
        <w:rPr>
          <w:rFonts w:ascii="Times New Roman" w:hAnsi="Times New Roman" w:cs="Times New Roman"/>
          <w:sz w:val="24"/>
        </w:rPr>
        <w:t>rozhodl poskytnout na opravu finanční prostředky, a proto je předkládána příslušná žádost.</w:t>
      </w:r>
    </w:p>
    <w:p w14:paraId="78B818A9" w14:textId="5123745F" w:rsidR="000631DB" w:rsidRPr="008A2C6F" w:rsidRDefault="000631DB" w:rsidP="002B1874">
      <w:pPr>
        <w:jc w:val="both"/>
        <w:rPr>
          <w:rFonts w:ascii="Times New Roman" w:hAnsi="Times New Roman" w:cs="Times New Roman"/>
          <w:sz w:val="24"/>
        </w:rPr>
      </w:pPr>
      <w:r w:rsidRPr="008A2C6F">
        <w:rPr>
          <w:rFonts w:ascii="Times New Roman" w:hAnsi="Times New Roman" w:cs="Times New Roman"/>
          <w:sz w:val="24"/>
        </w:rPr>
        <w:t>- bez připomínek, ST dává hlasovat o předloženém návrhu</w:t>
      </w:r>
    </w:p>
    <w:p w14:paraId="4996F724" w14:textId="1C64C4AF" w:rsidR="000631DB" w:rsidRPr="008A2C6F" w:rsidRDefault="000631DB" w:rsidP="000631DB">
      <w:pPr>
        <w:rPr>
          <w:rFonts w:ascii="Times New Roman" w:hAnsi="Times New Roman" w:cs="Times New Roman"/>
          <w:sz w:val="24"/>
        </w:rPr>
      </w:pPr>
      <w:r w:rsidRPr="008A2C6F">
        <w:rPr>
          <w:rFonts w:ascii="Times New Roman" w:hAnsi="Times New Roman" w:cs="Times New Roman"/>
          <w:sz w:val="24"/>
        </w:rPr>
        <w:t>Hlasování:</w:t>
      </w:r>
      <w:r w:rsidRPr="008A2C6F">
        <w:rPr>
          <w:rFonts w:ascii="Times New Roman" w:hAnsi="Times New Roman" w:cs="Times New Roman"/>
          <w:sz w:val="24"/>
        </w:rPr>
        <w:tab/>
        <w:t>pro</w:t>
      </w:r>
      <w:r w:rsidRPr="008A2C6F">
        <w:rPr>
          <w:rFonts w:ascii="Times New Roman" w:hAnsi="Times New Roman" w:cs="Times New Roman"/>
          <w:sz w:val="24"/>
        </w:rPr>
        <w:tab/>
      </w:r>
      <w:r>
        <w:rPr>
          <w:rFonts w:ascii="Times New Roman" w:hAnsi="Times New Roman" w:cs="Times New Roman"/>
          <w:sz w:val="24"/>
        </w:rPr>
        <w:t>19</w:t>
      </w:r>
      <w:r w:rsidRPr="008A2C6F">
        <w:rPr>
          <w:rFonts w:ascii="Times New Roman" w:hAnsi="Times New Roman" w:cs="Times New Roman"/>
          <w:sz w:val="24"/>
        </w:rPr>
        <w:tab/>
        <w:t>proti</w:t>
      </w:r>
      <w:r w:rsidRPr="008A2C6F">
        <w:rPr>
          <w:rFonts w:ascii="Times New Roman" w:hAnsi="Times New Roman" w:cs="Times New Roman"/>
          <w:sz w:val="24"/>
        </w:rPr>
        <w:tab/>
        <w:t>0</w:t>
      </w:r>
      <w:r w:rsidRPr="008A2C6F">
        <w:rPr>
          <w:rFonts w:ascii="Times New Roman" w:hAnsi="Times New Roman" w:cs="Times New Roman"/>
          <w:sz w:val="24"/>
        </w:rPr>
        <w:tab/>
        <w:t xml:space="preserve">zdržel se </w:t>
      </w:r>
      <w:r w:rsidRPr="008A2C6F">
        <w:rPr>
          <w:rFonts w:ascii="Times New Roman" w:hAnsi="Times New Roman" w:cs="Times New Roman"/>
          <w:sz w:val="24"/>
        </w:rPr>
        <w:tab/>
      </w:r>
      <w:r>
        <w:rPr>
          <w:rFonts w:ascii="Times New Roman" w:hAnsi="Times New Roman" w:cs="Times New Roman"/>
          <w:sz w:val="24"/>
        </w:rPr>
        <w:t>0</w:t>
      </w:r>
      <w:r>
        <w:rPr>
          <w:rFonts w:ascii="Times New Roman" w:hAnsi="Times New Roman" w:cs="Times New Roman"/>
          <w:sz w:val="24"/>
        </w:rPr>
        <w:tab/>
      </w:r>
    </w:p>
    <w:p w14:paraId="3F9401B6" w14:textId="77777777" w:rsidR="000631DB" w:rsidRDefault="000631DB" w:rsidP="000631DB">
      <w:pPr>
        <w:rPr>
          <w:rFonts w:ascii="Times New Roman" w:hAnsi="Times New Roman" w:cs="Times New Roman"/>
          <w:sz w:val="24"/>
        </w:rPr>
      </w:pPr>
      <w:r w:rsidRPr="008A2C6F">
        <w:rPr>
          <w:rFonts w:ascii="Times New Roman" w:hAnsi="Times New Roman" w:cs="Times New Roman"/>
          <w:sz w:val="24"/>
        </w:rPr>
        <w:t>Návrh byl přijat.</w:t>
      </w:r>
    </w:p>
    <w:p w14:paraId="2C127098" w14:textId="2F4ED210" w:rsidR="000631DB" w:rsidRDefault="000631DB" w:rsidP="000631DB">
      <w:pPr>
        <w:rPr>
          <w:rFonts w:ascii="Times New Roman" w:hAnsi="Times New Roman" w:cs="Times New Roman"/>
          <w:b/>
          <w:sz w:val="24"/>
        </w:rPr>
      </w:pPr>
      <w:r>
        <w:rPr>
          <w:rFonts w:ascii="Times New Roman" w:hAnsi="Times New Roman" w:cs="Times New Roman"/>
          <w:b/>
          <w:sz w:val="24"/>
        </w:rPr>
        <w:t>Usnesení č. 0042/2026</w:t>
      </w:r>
    </w:p>
    <w:p w14:paraId="4A014805" w14:textId="7DA18189" w:rsidR="00F04C45" w:rsidRDefault="00F04C45" w:rsidP="00023628">
      <w:pPr>
        <w:rPr>
          <w:rFonts w:ascii="Times New Roman" w:hAnsi="Times New Roman" w:cs="Times New Roman"/>
          <w:b/>
          <w:sz w:val="24"/>
        </w:rPr>
      </w:pPr>
    </w:p>
    <w:p w14:paraId="55F7A422" w14:textId="77777777" w:rsidR="00682F38" w:rsidRPr="000631DB" w:rsidRDefault="00682F38" w:rsidP="00023628">
      <w:pPr>
        <w:rPr>
          <w:rFonts w:ascii="Times New Roman" w:hAnsi="Times New Roman" w:cs="Times New Roman"/>
          <w:b/>
          <w:sz w:val="24"/>
        </w:rPr>
      </w:pPr>
    </w:p>
    <w:p w14:paraId="5BB357A3" w14:textId="0887AFB8" w:rsidR="00596621" w:rsidRDefault="00F04C45" w:rsidP="00023628">
      <w:pPr>
        <w:rPr>
          <w:rFonts w:ascii="Times New Roman" w:hAnsi="Times New Roman" w:cs="Times New Roman"/>
          <w:b/>
          <w:sz w:val="24"/>
          <w:u w:val="single"/>
        </w:rPr>
      </w:pPr>
      <w:r>
        <w:rPr>
          <w:rFonts w:ascii="Times New Roman" w:hAnsi="Times New Roman" w:cs="Times New Roman"/>
          <w:b/>
          <w:sz w:val="24"/>
          <w:u w:val="single"/>
        </w:rPr>
        <w:lastRenderedPageBreak/>
        <w:t>8. FIN/5 - Dotace z rozpočtu MO Plzeň 4 - Dotační program mikrogranty II pro rok 2026</w:t>
      </w:r>
    </w:p>
    <w:p w14:paraId="632A6CD7" w14:textId="091E2CEA" w:rsidR="00596621" w:rsidRDefault="00596621" w:rsidP="000631DB">
      <w:pPr>
        <w:rPr>
          <w:rFonts w:ascii="Times New Roman" w:hAnsi="Times New Roman" w:cs="Times New Roman"/>
          <w:sz w:val="24"/>
        </w:rPr>
      </w:pPr>
      <w:r>
        <w:rPr>
          <w:rFonts w:ascii="Times New Roman" w:hAnsi="Times New Roman" w:cs="Times New Roman"/>
          <w:sz w:val="24"/>
        </w:rPr>
        <w:t xml:space="preserve">p. Soutner – ohlašuje </w:t>
      </w:r>
      <w:r w:rsidR="00682F38">
        <w:rPr>
          <w:rFonts w:ascii="Times New Roman" w:hAnsi="Times New Roman" w:cs="Times New Roman"/>
          <w:sz w:val="24"/>
        </w:rPr>
        <w:t>střet zájmů jako jeden z členů žádajících spolků o dotaci.</w:t>
      </w:r>
    </w:p>
    <w:p w14:paraId="59E9DB4F" w14:textId="586CDB6B" w:rsidR="000631DB" w:rsidRPr="000631DB" w:rsidRDefault="000631DB" w:rsidP="000631DB">
      <w:pPr>
        <w:rPr>
          <w:rFonts w:ascii="Times New Roman" w:hAnsi="Times New Roman" w:cs="Times New Roman"/>
          <w:sz w:val="24"/>
        </w:rPr>
      </w:pPr>
      <w:r w:rsidRPr="000631DB">
        <w:rPr>
          <w:rFonts w:ascii="Times New Roman" w:hAnsi="Times New Roman" w:cs="Times New Roman"/>
          <w:sz w:val="24"/>
        </w:rPr>
        <w:t>- bez připomínek, ST dává hlasovat o předloženém návrhu</w:t>
      </w:r>
    </w:p>
    <w:p w14:paraId="7B8F3E56" w14:textId="77777777" w:rsidR="000631DB" w:rsidRPr="000631DB" w:rsidRDefault="000631DB" w:rsidP="000631DB">
      <w:pPr>
        <w:rPr>
          <w:rFonts w:ascii="Times New Roman" w:hAnsi="Times New Roman" w:cs="Times New Roman"/>
          <w:sz w:val="24"/>
        </w:rPr>
      </w:pPr>
      <w:r w:rsidRPr="000631DB">
        <w:rPr>
          <w:rFonts w:ascii="Times New Roman" w:hAnsi="Times New Roman" w:cs="Times New Roman"/>
          <w:sz w:val="24"/>
        </w:rPr>
        <w:t>Hlasování:</w:t>
      </w:r>
      <w:r w:rsidRPr="000631DB">
        <w:rPr>
          <w:rFonts w:ascii="Times New Roman" w:hAnsi="Times New Roman" w:cs="Times New Roman"/>
          <w:sz w:val="24"/>
        </w:rPr>
        <w:tab/>
        <w:t>pro</w:t>
      </w:r>
      <w:r w:rsidRPr="000631DB">
        <w:rPr>
          <w:rFonts w:ascii="Times New Roman" w:hAnsi="Times New Roman" w:cs="Times New Roman"/>
          <w:sz w:val="24"/>
        </w:rPr>
        <w:tab/>
        <w:t>19</w:t>
      </w:r>
      <w:r w:rsidRPr="000631DB">
        <w:rPr>
          <w:rFonts w:ascii="Times New Roman" w:hAnsi="Times New Roman" w:cs="Times New Roman"/>
          <w:sz w:val="24"/>
        </w:rPr>
        <w:tab/>
        <w:t>proti</w:t>
      </w:r>
      <w:r w:rsidRPr="000631DB">
        <w:rPr>
          <w:rFonts w:ascii="Times New Roman" w:hAnsi="Times New Roman" w:cs="Times New Roman"/>
          <w:sz w:val="24"/>
        </w:rPr>
        <w:tab/>
        <w:t>0</w:t>
      </w:r>
      <w:r w:rsidRPr="000631DB">
        <w:rPr>
          <w:rFonts w:ascii="Times New Roman" w:hAnsi="Times New Roman" w:cs="Times New Roman"/>
          <w:sz w:val="24"/>
        </w:rPr>
        <w:tab/>
        <w:t xml:space="preserve">zdržel se </w:t>
      </w:r>
      <w:r w:rsidRPr="000631DB">
        <w:rPr>
          <w:rFonts w:ascii="Times New Roman" w:hAnsi="Times New Roman" w:cs="Times New Roman"/>
          <w:sz w:val="24"/>
        </w:rPr>
        <w:tab/>
        <w:t>0</w:t>
      </w:r>
      <w:r w:rsidRPr="000631DB">
        <w:rPr>
          <w:rFonts w:ascii="Times New Roman" w:hAnsi="Times New Roman" w:cs="Times New Roman"/>
          <w:sz w:val="24"/>
        </w:rPr>
        <w:tab/>
      </w:r>
    </w:p>
    <w:p w14:paraId="415764E0" w14:textId="77777777" w:rsidR="000631DB" w:rsidRPr="000631DB" w:rsidRDefault="000631DB" w:rsidP="000631DB">
      <w:pPr>
        <w:rPr>
          <w:rFonts w:ascii="Times New Roman" w:hAnsi="Times New Roman" w:cs="Times New Roman"/>
          <w:sz w:val="24"/>
        </w:rPr>
      </w:pPr>
      <w:r w:rsidRPr="000631DB">
        <w:rPr>
          <w:rFonts w:ascii="Times New Roman" w:hAnsi="Times New Roman" w:cs="Times New Roman"/>
          <w:sz w:val="24"/>
        </w:rPr>
        <w:t>Návrh byl přijat.</w:t>
      </w:r>
    </w:p>
    <w:p w14:paraId="38ED7C18" w14:textId="3B97123D" w:rsidR="00F04C45" w:rsidRPr="000631DB" w:rsidRDefault="000631DB" w:rsidP="000631DB">
      <w:pPr>
        <w:rPr>
          <w:rFonts w:ascii="Times New Roman" w:hAnsi="Times New Roman" w:cs="Times New Roman"/>
          <w:b/>
          <w:bCs/>
          <w:sz w:val="24"/>
        </w:rPr>
      </w:pPr>
      <w:r w:rsidRPr="000631DB">
        <w:rPr>
          <w:rFonts w:ascii="Times New Roman" w:hAnsi="Times New Roman" w:cs="Times New Roman"/>
          <w:b/>
          <w:bCs/>
          <w:sz w:val="24"/>
        </w:rPr>
        <w:t>Usnesení č. 004</w:t>
      </w:r>
      <w:r>
        <w:rPr>
          <w:rFonts w:ascii="Times New Roman" w:hAnsi="Times New Roman" w:cs="Times New Roman"/>
          <w:b/>
          <w:bCs/>
          <w:sz w:val="24"/>
        </w:rPr>
        <w:t>3</w:t>
      </w:r>
      <w:r w:rsidRPr="000631DB">
        <w:rPr>
          <w:rFonts w:ascii="Times New Roman" w:hAnsi="Times New Roman" w:cs="Times New Roman"/>
          <w:b/>
          <w:bCs/>
          <w:sz w:val="24"/>
        </w:rPr>
        <w:t>/2026</w:t>
      </w:r>
    </w:p>
    <w:p w14:paraId="68135345" w14:textId="77777777" w:rsidR="00F04C45" w:rsidRDefault="00F04C45" w:rsidP="00023628">
      <w:pPr>
        <w:rPr>
          <w:rFonts w:ascii="Times New Roman" w:hAnsi="Times New Roman" w:cs="Times New Roman"/>
          <w:sz w:val="24"/>
        </w:rPr>
      </w:pPr>
    </w:p>
    <w:p w14:paraId="486E7ABF" w14:textId="77777777" w:rsidR="00F04C45" w:rsidRDefault="00F04C45" w:rsidP="00682F38">
      <w:pPr>
        <w:jc w:val="both"/>
        <w:rPr>
          <w:rFonts w:ascii="Times New Roman" w:hAnsi="Times New Roman" w:cs="Times New Roman"/>
          <w:b/>
          <w:sz w:val="24"/>
          <w:u w:val="single"/>
        </w:rPr>
      </w:pPr>
      <w:r>
        <w:rPr>
          <w:rFonts w:ascii="Times New Roman" w:hAnsi="Times New Roman" w:cs="Times New Roman"/>
          <w:b/>
          <w:sz w:val="24"/>
          <w:u w:val="single"/>
        </w:rPr>
        <w:t>9. FIN/6 - Individuální dotace z rozpočtu MO P4 – MUDr. Forejtová, MUDr. Kabzanová, MediDia s.r.o. vč. změny rozpočtu MO Plzeň na rok 2026 - rozpočtové opatření č. 13</w:t>
      </w:r>
    </w:p>
    <w:p w14:paraId="71F119EB" w14:textId="50550F20" w:rsidR="00F05619" w:rsidRDefault="00F05619" w:rsidP="00E76184">
      <w:pPr>
        <w:jc w:val="both"/>
        <w:rPr>
          <w:rFonts w:ascii="Times New Roman" w:hAnsi="Times New Roman" w:cs="Times New Roman"/>
          <w:sz w:val="24"/>
        </w:rPr>
      </w:pPr>
      <w:r>
        <w:rPr>
          <w:rFonts w:ascii="Times New Roman" w:hAnsi="Times New Roman" w:cs="Times New Roman"/>
          <w:sz w:val="24"/>
        </w:rPr>
        <w:t>ST –</w:t>
      </w:r>
      <w:r w:rsidR="00E76184">
        <w:rPr>
          <w:rFonts w:ascii="Times New Roman" w:hAnsi="Times New Roman" w:cs="Times New Roman"/>
          <w:sz w:val="24"/>
        </w:rPr>
        <w:t xml:space="preserve"> i</w:t>
      </w:r>
      <w:r w:rsidR="00E76184" w:rsidRPr="00E76184">
        <w:rPr>
          <w:rFonts w:ascii="Times New Roman" w:hAnsi="Times New Roman" w:cs="Times New Roman"/>
          <w:sz w:val="24"/>
        </w:rPr>
        <w:t xml:space="preserve">nformuje, že se jedná o tři </w:t>
      </w:r>
      <w:r w:rsidR="007A1479">
        <w:rPr>
          <w:rFonts w:ascii="Times New Roman" w:hAnsi="Times New Roman" w:cs="Times New Roman"/>
          <w:sz w:val="24"/>
        </w:rPr>
        <w:t>dětské lékařky</w:t>
      </w:r>
      <w:r w:rsidR="00E76184" w:rsidRPr="00E76184">
        <w:rPr>
          <w:rFonts w:ascii="Times New Roman" w:hAnsi="Times New Roman" w:cs="Times New Roman"/>
          <w:sz w:val="24"/>
        </w:rPr>
        <w:t xml:space="preserve">, které se přestěhovaly z polikliniky do budovy </w:t>
      </w:r>
      <w:r w:rsidR="00013D8E">
        <w:rPr>
          <w:rFonts w:ascii="Times New Roman" w:hAnsi="Times New Roman" w:cs="Times New Roman"/>
          <w:sz w:val="24"/>
        </w:rPr>
        <w:t>„</w:t>
      </w:r>
      <w:r w:rsidR="00E76184" w:rsidRPr="00E76184">
        <w:rPr>
          <w:rFonts w:ascii="Times New Roman" w:hAnsi="Times New Roman" w:cs="Times New Roman"/>
          <w:sz w:val="24"/>
        </w:rPr>
        <w:t>B</w:t>
      </w:r>
      <w:r w:rsidR="00013D8E">
        <w:rPr>
          <w:rFonts w:ascii="Times New Roman" w:hAnsi="Times New Roman" w:cs="Times New Roman"/>
          <w:sz w:val="24"/>
        </w:rPr>
        <w:t>“</w:t>
      </w:r>
      <w:r w:rsidR="00E76184" w:rsidRPr="00E76184">
        <w:rPr>
          <w:rFonts w:ascii="Times New Roman" w:hAnsi="Times New Roman" w:cs="Times New Roman"/>
          <w:sz w:val="24"/>
        </w:rPr>
        <w:t xml:space="preserve"> bývalého úřadu. Uvádí, že je rád, že se podařilo zachovat pediatrickou péči přímo na území </w:t>
      </w:r>
      <w:r w:rsidR="00013D8E">
        <w:rPr>
          <w:rFonts w:ascii="Times New Roman" w:hAnsi="Times New Roman" w:cs="Times New Roman"/>
          <w:sz w:val="24"/>
        </w:rPr>
        <w:t>MO</w:t>
      </w:r>
      <w:r w:rsidR="00E76184" w:rsidRPr="00E76184">
        <w:rPr>
          <w:rFonts w:ascii="Times New Roman" w:hAnsi="Times New Roman" w:cs="Times New Roman"/>
          <w:sz w:val="24"/>
        </w:rPr>
        <w:t>. Dále sděluje, že každé z lékařek je poskytován příspěvek ve výši 50 000 Kč, který má napomoci vybavení a stabilizaci jejich ordinací tak, aby mohly nadále poskytovat své služby.</w:t>
      </w:r>
    </w:p>
    <w:p w14:paraId="7BD8A301" w14:textId="05503AEC" w:rsidR="006447A2" w:rsidRDefault="006447A2" w:rsidP="000631DB">
      <w:pPr>
        <w:rPr>
          <w:rFonts w:ascii="Times New Roman" w:hAnsi="Times New Roman" w:cs="Times New Roman"/>
          <w:sz w:val="24"/>
        </w:rPr>
      </w:pPr>
      <w:r>
        <w:rPr>
          <w:rFonts w:ascii="Times New Roman" w:hAnsi="Times New Roman" w:cs="Times New Roman"/>
          <w:sz w:val="24"/>
        </w:rPr>
        <w:t>Před hlasováním v 16:13 hod. přichází p. Hegner.</w:t>
      </w:r>
    </w:p>
    <w:p w14:paraId="2DA391AB" w14:textId="3AD7F531" w:rsidR="000631DB" w:rsidRPr="008A2C6F" w:rsidRDefault="000631DB" w:rsidP="00741B8E">
      <w:pPr>
        <w:jc w:val="both"/>
        <w:rPr>
          <w:rFonts w:ascii="Times New Roman" w:hAnsi="Times New Roman" w:cs="Times New Roman"/>
          <w:sz w:val="24"/>
        </w:rPr>
      </w:pPr>
      <w:r w:rsidRPr="008A2C6F">
        <w:rPr>
          <w:rFonts w:ascii="Times New Roman" w:hAnsi="Times New Roman" w:cs="Times New Roman"/>
          <w:sz w:val="24"/>
        </w:rPr>
        <w:t>- bez připomínek, ST dává hlasovat o předloženém návrhu</w:t>
      </w:r>
      <w:r w:rsidR="004876CD">
        <w:rPr>
          <w:rFonts w:ascii="Times New Roman" w:hAnsi="Times New Roman" w:cs="Times New Roman"/>
          <w:sz w:val="24"/>
        </w:rPr>
        <w:t xml:space="preserve">. Pí Kantorová </w:t>
      </w:r>
      <w:r w:rsidR="00741B8E">
        <w:rPr>
          <w:rFonts w:ascii="Times New Roman" w:hAnsi="Times New Roman" w:cs="Times New Roman"/>
          <w:sz w:val="24"/>
        </w:rPr>
        <w:t>hlasovala pro. ST žádá o zaznamenání do protokolu o hlasování pro 20.</w:t>
      </w:r>
    </w:p>
    <w:p w14:paraId="771808FC" w14:textId="7131D262" w:rsidR="000631DB" w:rsidRPr="008A2C6F" w:rsidRDefault="000631DB" w:rsidP="000631DB">
      <w:pPr>
        <w:rPr>
          <w:rFonts w:ascii="Times New Roman" w:hAnsi="Times New Roman" w:cs="Times New Roman"/>
          <w:sz w:val="24"/>
        </w:rPr>
      </w:pPr>
      <w:r w:rsidRPr="008A2C6F">
        <w:rPr>
          <w:rFonts w:ascii="Times New Roman" w:hAnsi="Times New Roman" w:cs="Times New Roman"/>
          <w:sz w:val="24"/>
        </w:rPr>
        <w:t>Hlasování:</w:t>
      </w:r>
      <w:r w:rsidRPr="008A2C6F">
        <w:rPr>
          <w:rFonts w:ascii="Times New Roman" w:hAnsi="Times New Roman" w:cs="Times New Roman"/>
          <w:sz w:val="24"/>
        </w:rPr>
        <w:tab/>
        <w:t>pro</w:t>
      </w:r>
      <w:r w:rsidRPr="008A2C6F">
        <w:rPr>
          <w:rFonts w:ascii="Times New Roman" w:hAnsi="Times New Roman" w:cs="Times New Roman"/>
          <w:sz w:val="24"/>
        </w:rPr>
        <w:tab/>
      </w:r>
      <w:r w:rsidR="004876CD">
        <w:rPr>
          <w:rFonts w:ascii="Times New Roman" w:hAnsi="Times New Roman" w:cs="Times New Roman"/>
          <w:sz w:val="24"/>
        </w:rPr>
        <w:t>20</w:t>
      </w:r>
      <w:r w:rsidRPr="008A2C6F">
        <w:rPr>
          <w:rFonts w:ascii="Times New Roman" w:hAnsi="Times New Roman" w:cs="Times New Roman"/>
          <w:sz w:val="24"/>
        </w:rPr>
        <w:tab/>
        <w:t>proti</w:t>
      </w:r>
      <w:r w:rsidRPr="008A2C6F">
        <w:rPr>
          <w:rFonts w:ascii="Times New Roman" w:hAnsi="Times New Roman" w:cs="Times New Roman"/>
          <w:sz w:val="24"/>
        </w:rPr>
        <w:tab/>
        <w:t>0</w:t>
      </w:r>
      <w:r w:rsidRPr="008A2C6F">
        <w:rPr>
          <w:rFonts w:ascii="Times New Roman" w:hAnsi="Times New Roman" w:cs="Times New Roman"/>
          <w:sz w:val="24"/>
        </w:rPr>
        <w:tab/>
        <w:t xml:space="preserve">zdržel se </w:t>
      </w:r>
      <w:r w:rsidRPr="008A2C6F">
        <w:rPr>
          <w:rFonts w:ascii="Times New Roman" w:hAnsi="Times New Roman" w:cs="Times New Roman"/>
          <w:sz w:val="24"/>
        </w:rPr>
        <w:tab/>
      </w:r>
      <w:r>
        <w:rPr>
          <w:rFonts w:ascii="Times New Roman" w:hAnsi="Times New Roman" w:cs="Times New Roman"/>
          <w:sz w:val="24"/>
        </w:rPr>
        <w:t>0</w:t>
      </w:r>
      <w:r w:rsidR="006447A2">
        <w:rPr>
          <w:rFonts w:ascii="Times New Roman" w:hAnsi="Times New Roman" w:cs="Times New Roman"/>
          <w:sz w:val="24"/>
        </w:rPr>
        <w:tab/>
      </w:r>
    </w:p>
    <w:p w14:paraId="701DB0C4" w14:textId="77777777" w:rsidR="000631DB" w:rsidRDefault="000631DB" w:rsidP="000631DB">
      <w:pPr>
        <w:rPr>
          <w:rFonts w:ascii="Times New Roman" w:hAnsi="Times New Roman" w:cs="Times New Roman"/>
          <w:sz w:val="24"/>
        </w:rPr>
      </w:pPr>
      <w:r w:rsidRPr="008A2C6F">
        <w:rPr>
          <w:rFonts w:ascii="Times New Roman" w:hAnsi="Times New Roman" w:cs="Times New Roman"/>
          <w:sz w:val="24"/>
        </w:rPr>
        <w:t>Návrh byl přijat.</w:t>
      </w:r>
    </w:p>
    <w:p w14:paraId="3E134DE8" w14:textId="60C6052A" w:rsidR="000631DB" w:rsidRDefault="000631DB" w:rsidP="000631DB">
      <w:pPr>
        <w:rPr>
          <w:rFonts w:ascii="Times New Roman" w:hAnsi="Times New Roman" w:cs="Times New Roman"/>
          <w:b/>
          <w:sz w:val="24"/>
        </w:rPr>
      </w:pPr>
      <w:r>
        <w:rPr>
          <w:rFonts w:ascii="Times New Roman" w:hAnsi="Times New Roman" w:cs="Times New Roman"/>
          <w:b/>
          <w:sz w:val="24"/>
        </w:rPr>
        <w:t>Usnesení č. 0044/2026</w:t>
      </w:r>
    </w:p>
    <w:p w14:paraId="46D7E16B" w14:textId="77777777" w:rsidR="00F04C45" w:rsidRDefault="00F04C45" w:rsidP="00023628">
      <w:pPr>
        <w:rPr>
          <w:rFonts w:ascii="Times New Roman" w:hAnsi="Times New Roman" w:cs="Times New Roman"/>
          <w:sz w:val="24"/>
        </w:rPr>
      </w:pPr>
    </w:p>
    <w:p w14:paraId="62EF9DAF"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10. ODT/1 - Splněná a prodlužovaná usnesení ZMO P4</w:t>
      </w:r>
    </w:p>
    <w:p w14:paraId="63829172" w14:textId="77777777" w:rsidR="004876CD" w:rsidRPr="008A2C6F" w:rsidRDefault="004876CD" w:rsidP="004876CD">
      <w:pPr>
        <w:rPr>
          <w:rFonts w:ascii="Times New Roman" w:hAnsi="Times New Roman" w:cs="Times New Roman"/>
          <w:sz w:val="24"/>
        </w:rPr>
      </w:pPr>
      <w:r w:rsidRPr="008A2C6F">
        <w:rPr>
          <w:rFonts w:ascii="Times New Roman" w:hAnsi="Times New Roman" w:cs="Times New Roman"/>
          <w:sz w:val="24"/>
        </w:rPr>
        <w:t>- bez připomínek, ST dává hlasovat o předloženém návrhu</w:t>
      </w:r>
    </w:p>
    <w:p w14:paraId="23129D87" w14:textId="471A0907" w:rsidR="004876CD" w:rsidRPr="008A2C6F" w:rsidRDefault="004876CD" w:rsidP="004876CD">
      <w:pPr>
        <w:rPr>
          <w:rFonts w:ascii="Times New Roman" w:hAnsi="Times New Roman" w:cs="Times New Roman"/>
          <w:sz w:val="24"/>
        </w:rPr>
      </w:pPr>
      <w:r w:rsidRPr="008A2C6F">
        <w:rPr>
          <w:rFonts w:ascii="Times New Roman" w:hAnsi="Times New Roman" w:cs="Times New Roman"/>
          <w:sz w:val="24"/>
        </w:rPr>
        <w:t>Hlasování:</w:t>
      </w:r>
      <w:r w:rsidRPr="008A2C6F">
        <w:rPr>
          <w:rFonts w:ascii="Times New Roman" w:hAnsi="Times New Roman" w:cs="Times New Roman"/>
          <w:sz w:val="24"/>
        </w:rPr>
        <w:tab/>
        <w:t>pro</w:t>
      </w:r>
      <w:r w:rsidRPr="008A2C6F">
        <w:rPr>
          <w:rFonts w:ascii="Times New Roman" w:hAnsi="Times New Roman" w:cs="Times New Roman"/>
          <w:sz w:val="24"/>
        </w:rPr>
        <w:tab/>
      </w:r>
      <w:r>
        <w:rPr>
          <w:rFonts w:ascii="Times New Roman" w:hAnsi="Times New Roman" w:cs="Times New Roman"/>
          <w:sz w:val="24"/>
        </w:rPr>
        <w:t>20</w:t>
      </w:r>
      <w:r w:rsidRPr="008A2C6F">
        <w:rPr>
          <w:rFonts w:ascii="Times New Roman" w:hAnsi="Times New Roman" w:cs="Times New Roman"/>
          <w:sz w:val="24"/>
        </w:rPr>
        <w:tab/>
        <w:t>proti</w:t>
      </w:r>
      <w:r w:rsidRPr="008A2C6F">
        <w:rPr>
          <w:rFonts w:ascii="Times New Roman" w:hAnsi="Times New Roman" w:cs="Times New Roman"/>
          <w:sz w:val="24"/>
        </w:rPr>
        <w:tab/>
        <w:t>0</w:t>
      </w:r>
      <w:r w:rsidRPr="008A2C6F">
        <w:rPr>
          <w:rFonts w:ascii="Times New Roman" w:hAnsi="Times New Roman" w:cs="Times New Roman"/>
          <w:sz w:val="24"/>
        </w:rPr>
        <w:tab/>
        <w:t xml:space="preserve">zdržel se </w:t>
      </w:r>
      <w:r w:rsidRPr="008A2C6F">
        <w:rPr>
          <w:rFonts w:ascii="Times New Roman" w:hAnsi="Times New Roman" w:cs="Times New Roman"/>
          <w:sz w:val="24"/>
        </w:rPr>
        <w:tab/>
      </w:r>
      <w:r>
        <w:rPr>
          <w:rFonts w:ascii="Times New Roman" w:hAnsi="Times New Roman" w:cs="Times New Roman"/>
          <w:sz w:val="24"/>
        </w:rPr>
        <w:t>0</w:t>
      </w:r>
      <w:r>
        <w:rPr>
          <w:rFonts w:ascii="Times New Roman" w:hAnsi="Times New Roman" w:cs="Times New Roman"/>
          <w:sz w:val="24"/>
        </w:rPr>
        <w:tab/>
      </w:r>
      <w:r>
        <w:rPr>
          <w:rFonts w:ascii="Times New Roman" w:hAnsi="Times New Roman" w:cs="Times New Roman"/>
          <w:sz w:val="24"/>
        </w:rPr>
        <w:tab/>
      </w:r>
    </w:p>
    <w:p w14:paraId="1C321917" w14:textId="77777777" w:rsidR="004876CD" w:rsidRDefault="004876CD" w:rsidP="004876CD">
      <w:pPr>
        <w:rPr>
          <w:rFonts w:ascii="Times New Roman" w:hAnsi="Times New Roman" w:cs="Times New Roman"/>
          <w:sz w:val="24"/>
        </w:rPr>
      </w:pPr>
      <w:r w:rsidRPr="008A2C6F">
        <w:rPr>
          <w:rFonts w:ascii="Times New Roman" w:hAnsi="Times New Roman" w:cs="Times New Roman"/>
          <w:sz w:val="24"/>
        </w:rPr>
        <w:t>Návrh byl přijat.</w:t>
      </w:r>
    </w:p>
    <w:p w14:paraId="48F9410D" w14:textId="35985ECF" w:rsidR="004876CD" w:rsidRDefault="004876CD" w:rsidP="004876CD">
      <w:pPr>
        <w:rPr>
          <w:rFonts w:ascii="Times New Roman" w:hAnsi="Times New Roman" w:cs="Times New Roman"/>
          <w:b/>
          <w:sz w:val="24"/>
        </w:rPr>
      </w:pPr>
      <w:r>
        <w:rPr>
          <w:rFonts w:ascii="Times New Roman" w:hAnsi="Times New Roman" w:cs="Times New Roman"/>
          <w:b/>
          <w:sz w:val="24"/>
        </w:rPr>
        <w:t>Usnesení č. 0045/2026</w:t>
      </w:r>
    </w:p>
    <w:p w14:paraId="4B9714AE" w14:textId="77777777" w:rsidR="00F04C45" w:rsidRDefault="00F04C45" w:rsidP="00023628">
      <w:pPr>
        <w:rPr>
          <w:rFonts w:ascii="Times New Roman" w:hAnsi="Times New Roman" w:cs="Times New Roman"/>
          <w:sz w:val="24"/>
        </w:rPr>
      </w:pPr>
    </w:p>
    <w:p w14:paraId="44E79E36" w14:textId="77777777" w:rsidR="00533E00" w:rsidRDefault="00533E00" w:rsidP="00023628">
      <w:pPr>
        <w:rPr>
          <w:rFonts w:ascii="Times New Roman" w:hAnsi="Times New Roman" w:cs="Times New Roman"/>
          <w:sz w:val="24"/>
        </w:rPr>
      </w:pPr>
    </w:p>
    <w:p w14:paraId="08CD3782" w14:textId="77777777" w:rsidR="00533E00" w:rsidRDefault="00533E00" w:rsidP="00023628">
      <w:pPr>
        <w:rPr>
          <w:rFonts w:ascii="Times New Roman" w:hAnsi="Times New Roman" w:cs="Times New Roman"/>
          <w:sz w:val="24"/>
        </w:rPr>
      </w:pPr>
    </w:p>
    <w:p w14:paraId="7E013552"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lastRenderedPageBreak/>
        <w:t>11. ODT/2 - Informativní zprávy</w:t>
      </w:r>
    </w:p>
    <w:p w14:paraId="2FF4B53D" w14:textId="26EBFE7D" w:rsidR="00533E00" w:rsidRDefault="00D96B11" w:rsidP="00A57DBD">
      <w:pPr>
        <w:jc w:val="both"/>
        <w:rPr>
          <w:rFonts w:ascii="Times New Roman" w:hAnsi="Times New Roman" w:cs="Times New Roman"/>
          <w:sz w:val="24"/>
        </w:rPr>
      </w:pPr>
      <w:r>
        <w:rPr>
          <w:rFonts w:ascii="Times New Roman" w:hAnsi="Times New Roman" w:cs="Times New Roman"/>
          <w:sz w:val="24"/>
        </w:rPr>
        <w:t xml:space="preserve">pí Tomšíková - </w:t>
      </w:r>
      <w:r w:rsidRPr="00D96B11">
        <w:rPr>
          <w:rFonts w:ascii="Times New Roman" w:hAnsi="Times New Roman" w:cs="Times New Roman"/>
          <w:sz w:val="24"/>
        </w:rPr>
        <w:t>se dotazuje, že v materiálech je zpravidla uvedeno zhodnocení</w:t>
      </w:r>
      <w:r w:rsidR="00A57DBD">
        <w:rPr>
          <w:rFonts w:ascii="Times New Roman" w:hAnsi="Times New Roman" w:cs="Times New Roman"/>
          <w:sz w:val="24"/>
        </w:rPr>
        <w:t xml:space="preserve"> akce</w:t>
      </w:r>
      <w:r w:rsidRPr="00D96B11">
        <w:rPr>
          <w:rFonts w:ascii="Times New Roman" w:hAnsi="Times New Roman" w:cs="Times New Roman"/>
          <w:sz w:val="24"/>
        </w:rPr>
        <w:t>, že proběhly podle zadané objednávky</w:t>
      </w:r>
      <w:r w:rsidR="00013D8E">
        <w:rPr>
          <w:rFonts w:ascii="Times New Roman" w:hAnsi="Times New Roman" w:cs="Times New Roman"/>
          <w:sz w:val="24"/>
        </w:rPr>
        <w:t>. Dodává, že F</w:t>
      </w:r>
      <w:r w:rsidRPr="00D96B11">
        <w:rPr>
          <w:rFonts w:ascii="Times New Roman" w:hAnsi="Times New Roman" w:cs="Times New Roman"/>
          <w:sz w:val="24"/>
        </w:rPr>
        <w:t>inančnímu výboru nebylo předloženo, jaká konkrétní objednávka byla zadána ani v jaké finanční výši.</w:t>
      </w:r>
    </w:p>
    <w:p w14:paraId="2E516DCA" w14:textId="200C36B4" w:rsidR="00A57DBD" w:rsidRDefault="00A57DBD" w:rsidP="00B428C5">
      <w:pPr>
        <w:jc w:val="both"/>
        <w:rPr>
          <w:rFonts w:ascii="Times New Roman" w:hAnsi="Times New Roman" w:cs="Times New Roman"/>
          <w:sz w:val="24"/>
        </w:rPr>
      </w:pPr>
      <w:r>
        <w:rPr>
          <w:rFonts w:ascii="Times New Roman" w:hAnsi="Times New Roman" w:cs="Times New Roman"/>
          <w:sz w:val="24"/>
        </w:rPr>
        <w:t xml:space="preserve">ST - </w:t>
      </w:r>
      <w:r w:rsidR="007D07AD">
        <w:rPr>
          <w:rFonts w:ascii="Times New Roman" w:hAnsi="Times New Roman" w:cs="Times New Roman"/>
          <w:sz w:val="24"/>
        </w:rPr>
        <w:t>sděluje</w:t>
      </w:r>
      <w:r w:rsidRPr="00A57DBD">
        <w:rPr>
          <w:rFonts w:ascii="Times New Roman" w:hAnsi="Times New Roman" w:cs="Times New Roman"/>
          <w:sz w:val="24"/>
        </w:rPr>
        <w:t>, že by měly odpovídat částce, která byla v dané věci schválena. Současně potvrzuje, že tyto podklady budou dodatečně poskytnuty.</w:t>
      </w:r>
    </w:p>
    <w:p w14:paraId="2C0851AF" w14:textId="43D726B5" w:rsidR="00741B8E" w:rsidRPr="008A2C6F" w:rsidRDefault="00741B8E" w:rsidP="00741B8E">
      <w:pPr>
        <w:rPr>
          <w:rFonts w:ascii="Times New Roman" w:hAnsi="Times New Roman" w:cs="Times New Roman"/>
          <w:sz w:val="24"/>
        </w:rPr>
      </w:pPr>
      <w:r w:rsidRPr="008A2C6F">
        <w:rPr>
          <w:rFonts w:ascii="Times New Roman" w:hAnsi="Times New Roman" w:cs="Times New Roman"/>
          <w:sz w:val="24"/>
        </w:rPr>
        <w:t xml:space="preserve">- </w:t>
      </w:r>
      <w:r>
        <w:rPr>
          <w:rFonts w:ascii="Times New Roman" w:hAnsi="Times New Roman" w:cs="Times New Roman"/>
          <w:sz w:val="24"/>
        </w:rPr>
        <w:t xml:space="preserve">dále </w:t>
      </w:r>
      <w:r w:rsidRPr="008A2C6F">
        <w:rPr>
          <w:rFonts w:ascii="Times New Roman" w:hAnsi="Times New Roman" w:cs="Times New Roman"/>
          <w:sz w:val="24"/>
        </w:rPr>
        <w:t>bez připomínek, ST dává hlasovat o předloženém návrhu</w:t>
      </w:r>
    </w:p>
    <w:p w14:paraId="56326237" w14:textId="77777777" w:rsidR="00741B8E" w:rsidRPr="008A2C6F" w:rsidRDefault="00741B8E" w:rsidP="00741B8E">
      <w:pPr>
        <w:rPr>
          <w:rFonts w:ascii="Times New Roman" w:hAnsi="Times New Roman" w:cs="Times New Roman"/>
          <w:sz w:val="24"/>
        </w:rPr>
      </w:pPr>
      <w:r w:rsidRPr="008A2C6F">
        <w:rPr>
          <w:rFonts w:ascii="Times New Roman" w:hAnsi="Times New Roman" w:cs="Times New Roman"/>
          <w:sz w:val="24"/>
        </w:rPr>
        <w:t>Hlasování:</w:t>
      </w:r>
      <w:r w:rsidRPr="008A2C6F">
        <w:rPr>
          <w:rFonts w:ascii="Times New Roman" w:hAnsi="Times New Roman" w:cs="Times New Roman"/>
          <w:sz w:val="24"/>
        </w:rPr>
        <w:tab/>
        <w:t>pro</w:t>
      </w:r>
      <w:r w:rsidRPr="008A2C6F">
        <w:rPr>
          <w:rFonts w:ascii="Times New Roman" w:hAnsi="Times New Roman" w:cs="Times New Roman"/>
          <w:sz w:val="24"/>
        </w:rPr>
        <w:tab/>
      </w:r>
      <w:r>
        <w:rPr>
          <w:rFonts w:ascii="Times New Roman" w:hAnsi="Times New Roman" w:cs="Times New Roman"/>
          <w:sz w:val="24"/>
        </w:rPr>
        <w:t>20</w:t>
      </w:r>
      <w:r w:rsidRPr="008A2C6F">
        <w:rPr>
          <w:rFonts w:ascii="Times New Roman" w:hAnsi="Times New Roman" w:cs="Times New Roman"/>
          <w:sz w:val="24"/>
        </w:rPr>
        <w:tab/>
        <w:t>proti</w:t>
      </w:r>
      <w:r w:rsidRPr="008A2C6F">
        <w:rPr>
          <w:rFonts w:ascii="Times New Roman" w:hAnsi="Times New Roman" w:cs="Times New Roman"/>
          <w:sz w:val="24"/>
        </w:rPr>
        <w:tab/>
        <w:t>0</w:t>
      </w:r>
      <w:r w:rsidRPr="008A2C6F">
        <w:rPr>
          <w:rFonts w:ascii="Times New Roman" w:hAnsi="Times New Roman" w:cs="Times New Roman"/>
          <w:sz w:val="24"/>
        </w:rPr>
        <w:tab/>
        <w:t xml:space="preserve">zdržel se </w:t>
      </w:r>
      <w:r w:rsidRPr="008A2C6F">
        <w:rPr>
          <w:rFonts w:ascii="Times New Roman" w:hAnsi="Times New Roman" w:cs="Times New Roman"/>
          <w:sz w:val="24"/>
        </w:rPr>
        <w:tab/>
      </w:r>
      <w:r>
        <w:rPr>
          <w:rFonts w:ascii="Times New Roman" w:hAnsi="Times New Roman" w:cs="Times New Roman"/>
          <w:sz w:val="24"/>
        </w:rPr>
        <w:t>0</w:t>
      </w:r>
      <w:r>
        <w:rPr>
          <w:rFonts w:ascii="Times New Roman" w:hAnsi="Times New Roman" w:cs="Times New Roman"/>
          <w:sz w:val="24"/>
        </w:rPr>
        <w:tab/>
      </w:r>
      <w:r>
        <w:rPr>
          <w:rFonts w:ascii="Times New Roman" w:hAnsi="Times New Roman" w:cs="Times New Roman"/>
          <w:sz w:val="24"/>
        </w:rPr>
        <w:tab/>
      </w:r>
    </w:p>
    <w:p w14:paraId="65EEC84C" w14:textId="77777777" w:rsidR="00741B8E" w:rsidRDefault="00741B8E" w:rsidP="00741B8E">
      <w:pPr>
        <w:rPr>
          <w:rFonts w:ascii="Times New Roman" w:hAnsi="Times New Roman" w:cs="Times New Roman"/>
          <w:sz w:val="24"/>
        </w:rPr>
      </w:pPr>
      <w:r w:rsidRPr="008A2C6F">
        <w:rPr>
          <w:rFonts w:ascii="Times New Roman" w:hAnsi="Times New Roman" w:cs="Times New Roman"/>
          <w:sz w:val="24"/>
        </w:rPr>
        <w:t>Návrh byl přijat.</w:t>
      </w:r>
    </w:p>
    <w:p w14:paraId="1486F02B" w14:textId="7CF2173D" w:rsidR="00741B8E" w:rsidRDefault="00741B8E" w:rsidP="00741B8E">
      <w:pPr>
        <w:rPr>
          <w:rFonts w:ascii="Times New Roman" w:hAnsi="Times New Roman" w:cs="Times New Roman"/>
          <w:b/>
          <w:sz w:val="24"/>
        </w:rPr>
      </w:pPr>
      <w:r>
        <w:rPr>
          <w:rFonts w:ascii="Times New Roman" w:hAnsi="Times New Roman" w:cs="Times New Roman"/>
          <w:b/>
          <w:sz w:val="24"/>
        </w:rPr>
        <w:t>Usnesení č. 0046/2026</w:t>
      </w:r>
    </w:p>
    <w:p w14:paraId="3EB0F096" w14:textId="77777777" w:rsidR="00F04C45" w:rsidRDefault="00F04C45" w:rsidP="00023628">
      <w:pPr>
        <w:rPr>
          <w:rFonts w:ascii="Times New Roman" w:hAnsi="Times New Roman" w:cs="Times New Roman"/>
          <w:sz w:val="24"/>
        </w:rPr>
      </w:pPr>
    </w:p>
    <w:p w14:paraId="250A8B60"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12. ODT/3 - Projednání novely Statutu města Plzně</w:t>
      </w:r>
    </w:p>
    <w:p w14:paraId="687CD08E" w14:textId="77777777" w:rsidR="00741B8E" w:rsidRPr="00741B8E" w:rsidRDefault="00741B8E" w:rsidP="00741B8E">
      <w:pPr>
        <w:rPr>
          <w:rFonts w:ascii="Times New Roman" w:hAnsi="Times New Roman" w:cs="Times New Roman"/>
          <w:sz w:val="24"/>
        </w:rPr>
      </w:pPr>
      <w:r w:rsidRPr="00741B8E">
        <w:rPr>
          <w:rFonts w:ascii="Times New Roman" w:hAnsi="Times New Roman" w:cs="Times New Roman"/>
          <w:sz w:val="24"/>
        </w:rPr>
        <w:t>- bez připomínek, ST dává hlasovat o předloženém návrhu</w:t>
      </w:r>
    </w:p>
    <w:p w14:paraId="1759B5B3" w14:textId="77777777" w:rsidR="00741B8E" w:rsidRPr="00741B8E" w:rsidRDefault="00741B8E" w:rsidP="00741B8E">
      <w:pPr>
        <w:rPr>
          <w:rFonts w:ascii="Times New Roman" w:hAnsi="Times New Roman" w:cs="Times New Roman"/>
          <w:sz w:val="24"/>
        </w:rPr>
      </w:pPr>
      <w:r w:rsidRPr="00741B8E">
        <w:rPr>
          <w:rFonts w:ascii="Times New Roman" w:hAnsi="Times New Roman" w:cs="Times New Roman"/>
          <w:sz w:val="24"/>
        </w:rPr>
        <w:t>Hlasování:</w:t>
      </w:r>
      <w:r w:rsidRPr="00741B8E">
        <w:rPr>
          <w:rFonts w:ascii="Times New Roman" w:hAnsi="Times New Roman" w:cs="Times New Roman"/>
          <w:sz w:val="24"/>
        </w:rPr>
        <w:tab/>
        <w:t>pro</w:t>
      </w:r>
      <w:r w:rsidRPr="00741B8E">
        <w:rPr>
          <w:rFonts w:ascii="Times New Roman" w:hAnsi="Times New Roman" w:cs="Times New Roman"/>
          <w:sz w:val="24"/>
        </w:rPr>
        <w:tab/>
        <w:t>20</w:t>
      </w:r>
      <w:r w:rsidRPr="00741B8E">
        <w:rPr>
          <w:rFonts w:ascii="Times New Roman" w:hAnsi="Times New Roman" w:cs="Times New Roman"/>
          <w:sz w:val="24"/>
        </w:rPr>
        <w:tab/>
        <w:t>proti</w:t>
      </w:r>
      <w:r w:rsidRPr="00741B8E">
        <w:rPr>
          <w:rFonts w:ascii="Times New Roman" w:hAnsi="Times New Roman" w:cs="Times New Roman"/>
          <w:sz w:val="24"/>
        </w:rPr>
        <w:tab/>
        <w:t>0</w:t>
      </w:r>
      <w:r w:rsidRPr="00741B8E">
        <w:rPr>
          <w:rFonts w:ascii="Times New Roman" w:hAnsi="Times New Roman" w:cs="Times New Roman"/>
          <w:sz w:val="24"/>
        </w:rPr>
        <w:tab/>
        <w:t xml:space="preserve">zdržel se </w:t>
      </w:r>
      <w:r w:rsidRPr="00741B8E">
        <w:rPr>
          <w:rFonts w:ascii="Times New Roman" w:hAnsi="Times New Roman" w:cs="Times New Roman"/>
          <w:sz w:val="24"/>
        </w:rPr>
        <w:tab/>
        <w:t>0</w:t>
      </w:r>
      <w:r w:rsidRPr="00741B8E">
        <w:rPr>
          <w:rFonts w:ascii="Times New Roman" w:hAnsi="Times New Roman" w:cs="Times New Roman"/>
          <w:sz w:val="24"/>
        </w:rPr>
        <w:tab/>
      </w:r>
      <w:r w:rsidRPr="00741B8E">
        <w:rPr>
          <w:rFonts w:ascii="Times New Roman" w:hAnsi="Times New Roman" w:cs="Times New Roman"/>
          <w:sz w:val="24"/>
        </w:rPr>
        <w:tab/>
      </w:r>
    </w:p>
    <w:p w14:paraId="679C4CE5" w14:textId="77777777" w:rsidR="00741B8E" w:rsidRPr="00741B8E" w:rsidRDefault="00741B8E" w:rsidP="00741B8E">
      <w:pPr>
        <w:rPr>
          <w:rFonts w:ascii="Times New Roman" w:hAnsi="Times New Roman" w:cs="Times New Roman"/>
          <w:sz w:val="24"/>
        </w:rPr>
      </w:pPr>
      <w:r w:rsidRPr="00741B8E">
        <w:rPr>
          <w:rFonts w:ascii="Times New Roman" w:hAnsi="Times New Roman" w:cs="Times New Roman"/>
          <w:sz w:val="24"/>
        </w:rPr>
        <w:t>Návrh byl přijat.</w:t>
      </w:r>
    </w:p>
    <w:p w14:paraId="2091B665" w14:textId="78666DB8" w:rsidR="00F04C45" w:rsidRPr="00950129" w:rsidRDefault="00741B8E" w:rsidP="00741B8E">
      <w:pPr>
        <w:rPr>
          <w:rFonts w:ascii="Times New Roman" w:hAnsi="Times New Roman" w:cs="Times New Roman"/>
          <w:b/>
          <w:bCs/>
          <w:sz w:val="24"/>
        </w:rPr>
      </w:pPr>
      <w:r w:rsidRPr="00950129">
        <w:rPr>
          <w:rFonts w:ascii="Times New Roman" w:hAnsi="Times New Roman" w:cs="Times New Roman"/>
          <w:b/>
          <w:bCs/>
          <w:sz w:val="24"/>
        </w:rPr>
        <w:t>Usnesení č. 004</w:t>
      </w:r>
      <w:r w:rsidR="00950129">
        <w:rPr>
          <w:rFonts w:ascii="Times New Roman" w:hAnsi="Times New Roman" w:cs="Times New Roman"/>
          <w:b/>
          <w:bCs/>
          <w:sz w:val="24"/>
        </w:rPr>
        <w:t>7</w:t>
      </w:r>
      <w:r w:rsidRPr="00950129">
        <w:rPr>
          <w:rFonts w:ascii="Times New Roman" w:hAnsi="Times New Roman" w:cs="Times New Roman"/>
          <w:b/>
          <w:bCs/>
          <w:sz w:val="24"/>
        </w:rPr>
        <w:t>/2026</w:t>
      </w:r>
    </w:p>
    <w:p w14:paraId="0AD8AC53" w14:textId="77777777" w:rsidR="00F04C45" w:rsidRDefault="00F04C45" w:rsidP="00023628">
      <w:pPr>
        <w:rPr>
          <w:rFonts w:ascii="Times New Roman" w:hAnsi="Times New Roman" w:cs="Times New Roman"/>
          <w:sz w:val="24"/>
        </w:rPr>
      </w:pPr>
    </w:p>
    <w:p w14:paraId="35579FC7"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13. KV/1 - Zpráva o činnosti KV</w:t>
      </w:r>
    </w:p>
    <w:p w14:paraId="0C8C2498" w14:textId="77777777" w:rsidR="00950129" w:rsidRPr="008A2C6F" w:rsidRDefault="00950129" w:rsidP="00950129">
      <w:pPr>
        <w:rPr>
          <w:rFonts w:ascii="Times New Roman" w:hAnsi="Times New Roman" w:cs="Times New Roman"/>
          <w:sz w:val="24"/>
        </w:rPr>
      </w:pPr>
      <w:r w:rsidRPr="008A2C6F">
        <w:rPr>
          <w:rFonts w:ascii="Times New Roman" w:hAnsi="Times New Roman" w:cs="Times New Roman"/>
          <w:sz w:val="24"/>
        </w:rPr>
        <w:t>- bez připomínek, ST dává hlasovat o předloženém návrhu</w:t>
      </w:r>
    </w:p>
    <w:p w14:paraId="776496EF" w14:textId="77777777" w:rsidR="00950129" w:rsidRPr="008A2C6F" w:rsidRDefault="00950129" w:rsidP="00950129">
      <w:pPr>
        <w:rPr>
          <w:rFonts w:ascii="Times New Roman" w:hAnsi="Times New Roman" w:cs="Times New Roman"/>
          <w:sz w:val="24"/>
        </w:rPr>
      </w:pPr>
      <w:r w:rsidRPr="008A2C6F">
        <w:rPr>
          <w:rFonts w:ascii="Times New Roman" w:hAnsi="Times New Roman" w:cs="Times New Roman"/>
          <w:sz w:val="24"/>
        </w:rPr>
        <w:t>Hlasování:</w:t>
      </w:r>
      <w:r w:rsidRPr="008A2C6F">
        <w:rPr>
          <w:rFonts w:ascii="Times New Roman" w:hAnsi="Times New Roman" w:cs="Times New Roman"/>
          <w:sz w:val="24"/>
        </w:rPr>
        <w:tab/>
        <w:t>pro</w:t>
      </w:r>
      <w:r w:rsidRPr="008A2C6F">
        <w:rPr>
          <w:rFonts w:ascii="Times New Roman" w:hAnsi="Times New Roman" w:cs="Times New Roman"/>
          <w:sz w:val="24"/>
        </w:rPr>
        <w:tab/>
      </w:r>
      <w:r>
        <w:rPr>
          <w:rFonts w:ascii="Times New Roman" w:hAnsi="Times New Roman" w:cs="Times New Roman"/>
          <w:sz w:val="24"/>
        </w:rPr>
        <w:t>20</w:t>
      </w:r>
      <w:r w:rsidRPr="008A2C6F">
        <w:rPr>
          <w:rFonts w:ascii="Times New Roman" w:hAnsi="Times New Roman" w:cs="Times New Roman"/>
          <w:sz w:val="24"/>
        </w:rPr>
        <w:tab/>
        <w:t>proti</w:t>
      </w:r>
      <w:r w:rsidRPr="008A2C6F">
        <w:rPr>
          <w:rFonts w:ascii="Times New Roman" w:hAnsi="Times New Roman" w:cs="Times New Roman"/>
          <w:sz w:val="24"/>
        </w:rPr>
        <w:tab/>
        <w:t>0</w:t>
      </w:r>
      <w:r w:rsidRPr="008A2C6F">
        <w:rPr>
          <w:rFonts w:ascii="Times New Roman" w:hAnsi="Times New Roman" w:cs="Times New Roman"/>
          <w:sz w:val="24"/>
        </w:rPr>
        <w:tab/>
        <w:t xml:space="preserve">zdržel se </w:t>
      </w:r>
      <w:r w:rsidRPr="008A2C6F">
        <w:rPr>
          <w:rFonts w:ascii="Times New Roman" w:hAnsi="Times New Roman" w:cs="Times New Roman"/>
          <w:sz w:val="24"/>
        </w:rPr>
        <w:tab/>
      </w:r>
      <w:r>
        <w:rPr>
          <w:rFonts w:ascii="Times New Roman" w:hAnsi="Times New Roman" w:cs="Times New Roman"/>
          <w:sz w:val="24"/>
        </w:rPr>
        <w:t>0</w:t>
      </w:r>
      <w:r>
        <w:rPr>
          <w:rFonts w:ascii="Times New Roman" w:hAnsi="Times New Roman" w:cs="Times New Roman"/>
          <w:sz w:val="24"/>
        </w:rPr>
        <w:tab/>
      </w:r>
      <w:r>
        <w:rPr>
          <w:rFonts w:ascii="Times New Roman" w:hAnsi="Times New Roman" w:cs="Times New Roman"/>
          <w:sz w:val="24"/>
        </w:rPr>
        <w:tab/>
      </w:r>
    </w:p>
    <w:p w14:paraId="68FF461C" w14:textId="77777777" w:rsidR="00950129" w:rsidRDefault="00950129" w:rsidP="00950129">
      <w:pPr>
        <w:rPr>
          <w:rFonts w:ascii="Times New Roman" w:hAnsi="Times New Roman" w:cs="Times New Roman"/>
          <w:sz w:val="24"/>
        </w:rPr>
      </w:pPr>
      <w:r w:rsidRPr="008A2C6F">
        <w:rPr>
          <w:rFonts w:ascii="Times New Roman" w:hAnsi="Times New Roman" w:cs="Times New Roman"/>
          <w:sz w:val="24"/>
        </w:rPr>
        <w:t>Návrh byl přijat.</w:t>
      </w:r>
    </w:p>
    <w:p w14:paraId="2431809B" w14:textId="18150686" w:rsidR="00950129" w:rsidRDefault="00950129" w:rsidP="00950129">
      <w:pPr>
        <w:rPr>
          <w:rFonts w:ascii="Times New Roman" w:hAnsi="Times New Roman" w:cs="Times New Roman"/>
          <w:b/>
          <w:sz w:val="24"/>
        </w:rPr>
      </w:pPr>
      <w:r>
        <w:rPr>
          <w:rFonts w:ascii="Times New Roman" w:hAnsi="Times New Roman" w:cs="Times New Roman"/>
          <w:b/>
          <w:sz w:val="24"/>
        </w:rPr>
        <w:t>Usnesení č. 0048/2026</w:t>
      </w:r>
    </w:p>
    <w:p w14:paraId="79E4C239" w14:textId="77777777" w:rsidR="00F04C45" w:rsidRDefault="00F04C45" w:rsidP="00023628">
      <w:pPr>
        <w:rPr>
          <w:rFonts w:ascii="Times New Roman" w:hAnsi="Times New Roman" w:cs="Times New Roman"/>
          <w:sz w:val="24"/>
        </w:rPr>
      </w:pPr>
    </w:p>
    <w:p w14:paraId="57FBF6C0"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14. ST/1 - Zpráva o činnosti RMO P4</w:t>
      </w:r>
    </w:p>
    <w:p w14:paraId="347E9DD3" w14:textId="08938CCE" w:rsidR="00571321" w:rsidRDefault="00571321" w:rsidP="00423471">
      <w:pPr>
        <w:jc w:val="both"/>
        <w:rPr>
          <w:rFonts w:ascii="Times New Roman" w:hAnsi="Times New Roman" w:cs="Times New Roman"/>
          <w:sz w:val="24"/>
        </w:rPr>
      </w:pPr>
      <w:r>
        <w:rPr>
          <w:rFonts w:ascii="Times New Roman" w:hAnsi="Times New Roman" w:cs="Times New Roman"/>
          <w:sz w:val="24"/>
        </w:rPr>
        <w:t xml:space="preserve">pí Tomšíková </w:t>
      </w:r>
      <w:r w:rsidR="00423471">
        <w:rPr>
          <w:rFonts w:ascii="Times New Roman" w:hAnsi="Times New Roman" w:cs="Times New Roman"/>
          <w:sz w:val="24"/>
        </w:rPr>
        <w:t>–</w:t>
      </w:r>
      <w:r>
        <w:rPr>
          <w:rFonts w:ascii="Times New Roman" w:hAnsi="Times New Roman" w:cs="Times New Roman"/>
          <w:sz w:val="24"/>
        </w:rPr>
        <w:t xml:space="preserve"> </w:t>
      </w:r>
      <w:r w:rsidR="00013D8E">
        <w:rPr>
          <w:rFonts w:ascii="Times New Roman" w:hAnsi="Times New Roman" w:cs="Times New Roman"/>
          <w:sz w:val="24"/>
        </w:rPr>
        <w:t xml:space="preserve">se </w:t>
      </w:r>
      <w:r w:rsidR="00423471">
        <w:rPr>
          <w:rFonts w:ascii="Times New Roman" w:hAnsi="Times New Roman" w:cs="Times New Roman"/>
          <w:sz w:val="24"/>
        </w:rPr>
        <w:t xml:space="preserve">dotazuje na bod </w:t>
      </w:r>
      <w:r w:rsidR="00423471" w:rsidRPr="00423471">
        <w:rPr>
          <w:rFonts w:ascii="Times New Roman" w:hAnsi="Times New Roman" w:cs="Times New Roman"/>
          <w:sz w:val="24"/>
        </w:rPr>
        <w:t>R</w:t>
      </w:r>
      <w:r w:rsidR="00013D8E">
        <w:rPr>
          <w:rFonts w:ascii="Times New Roman" w:hAnsi="Times New Roman" w:cs="Times New Roman"/>
          <w:sz w:val="24"/>
        </w:rPr>
        <w:t>MO P4 0</w:t>
      </w:r>
      <w:r w:rsidR="00423471" w:rsidRPr="00423471">
        <w:rPr>
          <w:rFonts w:ascii="Times New Roman" w:hAnsi="Times New Roman" w:cs="Times New Roman"/>
          <w:sz w:val="24"/>
        </w:rPr>
        <w:t>122/26, kdy je záměr přenechat do nájmu nebytové prostory 33. mateřské školy.</w:t>
      </w:r>
      <w:r w:rsidR="00761C88">
        <w:rPr>
          <w:rFonts w:ascii="Times New Roman" w:hAnsi="Times New Roman" w:cs="Times New Roman"/>
          <w:sz w:val="24"/>
        </w:rPr>
        <w:t xml:space="preserve"> Dále se dotazuje, zda se jedná o novou budovu mateřské školy.</w:t>
      </w:r>
    </w:p>
    <w:p w14:paraId="45650C0A" w14:textId="6566152F" w:rsidR="00EB2218" w:rsidRDefault="00423471" w:rsidP="00761C88">
      <w:pPr>
        <w:jc w:val="both"/>
        <w:rPr>
          <w:rFonts w:ascii="Times New Roman" w:hAnsi="Times New Roman" w:cs="Times New Roman"/>
          <w:sz w:val="24"/>
        </w:rPr>
      </w:pPr>
      <w:r>
        <w:rPr>
          <w:rFonts w:ascii="Times New Roman" w:hAnsi="Times New Roman" w:cs="Times New Roman"/>
          <w:sz w:val="24"/>
        </w:rPr>
        <w:t xml:space="preserve">ST – odpovídá, že </w:t>
      </w:r>
      <w:r w:rsidR="00EB2218">
        <w:rPr>
          <w:rFonts w:ascii="Times New Roman" w:hAnsi="Times New Roman" w:cs="Times New Roman"/>
          <w:sz w:val="24"/>
        </w:rPr>
        <w:t>se uvažuje</w:t>
      </w:r>
      <w:r w:rsidR="00A866FB">
        <w:rPr>
          <w:rFonts w:ascii="Times New Roman" w:hAnsi="Times New Roman" w:cs="Times New Roman"/>
          <w:sz w:val="24"/>
        </w:rPr>
        <w:t xml:space="preserve"> možnosti pronájmu dvou sálů, um</w:t>
      </w:r>
      <w:r w:rsidR="00EB2218">
        <w:rPr>
          <w:rFonts w:ascii="Times New Roman" w:hAnsi="Times New Roman" w:cs="Times New Roman"/>
          <w:sz w:val="24"/>
        </w:rPr>
        <w:t xml:space="preserve">ělecký sál a sál pro jógu a tělesnou výchovu. </w:t>
      </w:r>
      <w:r w:rsidR="00DF61CB">
        <w:rPr>
          <w:rFonts w:ascii="Times New Roman" w:hAnsi="Times New Roman" w:cs="Times New Roman"/>
          <w:sz w:val="24"/>
        </w:rPr>
        <w:t>Upřesňuje, že se j</w:t>
      </w:r>
      <w:r w:rsidR="00761C88">
        <w:rPr>
          <w:rFonts w:ascii="Times New Roman" w:hAnsi="Times New Roman" w:cs="Times New Roman"/>
          <w:sz w:val="24"/>
        </w:rPr>
        <w:t>edná o novou budovu mateřské školy.</w:t>
      </w:r>
    </w:p>
    <w:p w14:paraId="19C816CF" w14:textId="6BBA27E2" w:rsidR="00095E35" w:rsidRDefault="00095E35" w:rsidP="00095E35">
      <w:pPr>
        <w:jc w:val="both"/>
        <w:rPr>
          <w:rFonts w:ascii="Times New Roman" w:hAnsi="Times New Roman" w:cs="Times New Roman"/>
          <w:sz w:val="24"/>
        </w:rPr>
      </w:pPr>
      <w:r>
        <w:rPr>
          <w:rFonts w:ascii="Times New Roman" w:hAnsi="Times New Roman" w:cs="Times New Roman"/>
          <w:sz w:val="24"/>
        </w:rPr>
        <w:lastRenderedPageBreak/>
        <w:t>pí</w:t>
      </w:r>
      <w:r w:rsidRPr="00095E35">
        <w:rPr>
          <w:rFonts w:ascii="Times New Roman" w:hAnsi="Times New Roman" w:cs="Times New Roman"/>
          <w:sz w:val="24"/>
        </w:rPr>
        <w:t xml:space="preserve"> Tomšíková – se dále dotazuje na pódium v Lobezském parku a žádá, zda by mohla být předložena studie, projektová dokumentace, případně alespoň základní popis zamýšlené podoby zastřešení.</w:t>
      </w:r>
    </w:p>
    <w:p w14:paraId="0B0FBDA5" w14:textId="2B100719" w:rsidR="00095E35" w:rsidRPr="00095E35" w:rsidRDefault="00095E35" w:rsidP="00095E35">
      <w:pPr>
        <w:jc w:val="both"/>
        <w:rPr>
          <w:rFonts w:ascii="Times New Roman" w:hAnsi="Times New Roman" w:cs="Times New Roman"/>
          <w:sz w:val="24"/>
        </w:rPr>
      </w:pPr>
      <w:r>
        <w:rPr>
          <w:rFonts w:ascii="Times New Roman" w:hAnsi="Times New Roman" w:cs="Times New Roman"/>
          <w:sz w:val="24"/>
        </w:rPr>
        <w:t xml:space="preserve">MST Kakeš - </w:t>
      </w:r>
      <w:r w:rsidR="00C90331" w:rsidRPr="00C90331">
        <w:rPr>
          <w:rFonts w:ascii="Times New Roman" w:hAnsi="Times New Roman" w:cs="Times New Roman"/>
          <w:sz w:val="24"/>
        </w:rPr>
        <w:t xml:space="preserve">sděluje, že záměr pódia v Lobezském parku je řešen formou tzv. paralelního zadávání, v jehož rámci byly osloveny tři architektonické kanceláře. Dne 30. září </w:t>
      </w:r>
      <w:r w:rsidR="00761C88">
        <w:rPr>
          <w:rFonts w:ascii="Times New Roman" w:hAnsi="Times New Roman" w:cs="Times New Roman"/>
          <w:sz w:val="24"/>
        </w:rPr>
        <w:t xml:space="preserve">2026 </w:t>
      </w:r>
      <w:r w:rsidR="00C90331" w:rsidRPr="00C90331">
        <w:rPr>
          <w:rFonts w:ascii="Times New Roman" w:hAnsi="Times New Roman" w:cs="Times New Roman"/>
          <w:sz w:val="24"/>
        </w:rPr>
        <w:t>zasedne komise, které budou jednotlivé návrhy prezentovány, a ta následně vybere vítězný návrh. V současné době je možné poskytnout zadávací podmínky, tedy požadavky stanovené pro zpracování návrhů. Vybraný návrh bude možné předložit až po jednání komise dne 30. září. Současně doplňuje, že u architektonických soutěží bývá po výběru vítězného návrhu dále jednáno o jeho dopracování a zapracování dílčích požadavků objednatele.</w:t>
      </w:r>
    </w:p>
    <w:p w14:paraId="79A7F9F9" w14:textId="558AB596" w:rsidR="00950129" w:rsidRPr="008A2C6F" w:rsidRDefault="00950129" w:rsidP="00950129">
      <w:pPr>
        <w:rPr>
          <w:rFonts w:ascii="Times New Roman" w:hAnsi="Times New Roman" w:cs="Times New Roman"/>
          <w:sz w:val="24"/>
        </w:rPr>
      </w:pPr>
      <w:r w:rsidRPr="008A2C6F">
        <w:rPr>
          <w:rFonts w:ascii="Times New Roman" w:hAnsi="Times New Roman" w:cs="Times New Roman"/>
          <w:sz w:val="24"/>
        </w:rPr>
        <w:t xml:space="preserve">- </w:t>
      </w:r>
      <w:r w:rsidR="00571321">
        <w:rPr>
          <w:rFonts w:ascii="Times New Roman" w:hAnsi="Times New Roman" w:cs="Times New Roman"/>
          <w:sz w:val="24"/>
        </w:rPr>
        <w:t xml:space="preserve">dále </w:t>
      </w:r>
      <w:r w:rsidRPr="008A2C6F">
        <w:rPr>
          <w:rFonts w:ascii="Times New Roman" w:hAnsi="Times New Roman" w:cs="Times New Roman"/>
          <w:sz w:val="24"/>
        </w:rPr>
        <w:t>bez připomínek, ST dává hlasovat o předloženém návrhu</w:t>
      </w:r>
    </w:p>
    <w:p w14:paraId="3C2DC79C" w14:textId="77777777" w:rsidR="00950129" w:rsidRPr="008A2C6F" w:rsidRDefault="00950129" w:rsidP="00950129">
      <w:pPr>
        <w:rPr>
          <w:rFonts w:ascii="Times New Roman" w:hAnsi="Times New Roman" w:cs="Times New Roman"/>
          <w:sz w:val="24"/>
        </w:rPr>
      </w:pPr>
      <w:r w:rsidRPr="008A2C6F">
        <w:rPr>
          <w:rFonts w:ascii="Times New Roman" w:hAnsi="Times New Roman" w:cs="Times New Roman"/>
          <w:sz w:val="24"/>
        </w:rPr>
        <w:t>Hlasování:</w:t>
      </w:r>
      <w:r w:rsidRPr="008A2C6F">
        <w:rPr>
          <w:rFonts w:ascii="Times New Roman" w:hAnsi="Times New Roman" w:cs="Times New Roman"/>
          <w:sz w:val="24"/>
        </w:rPr>
        <w:tab/>
        <w:t>pro</w:t>
      </w:r>
      <w:r w:rsidRPr="008A2C6F">
        <w:rPr>
          <w:rFonts w:ascii="Times New Roman" w:hAnsi="Times New Roman" w:cs="Times New Roman"/>
          <w:sz w:val="24"/>
        </w:rPr>
        <w:tab/>
      </w:r>
      <w:r>
        <w:rPr>
          <w:rFonts w:ascii="Times New Roman" w:hAnsi="Times New Roman" w:cs="Times New Roman"/>
          <w:sz w:val="24"/>
        </w:rPr>
        <w:t>20</w:t>
      </w:r>
      <w:r w:rsidRPr="008A2C6F">
        <w:rPr>
          <w:rFonts w:ascii="Times New Roman" w:hAnsi="Times New Roman" w:cs="Times New Roman"/>
          <w:sz w:val="24"/>
        </w:rPr>
        <w:tab/>
        <w:t>proti</w:t>
      </w:r>
      <w:r w:rsidRPr="008A2C6F">
        <w:rPr>
          <w:rFonts w:ascii="Times New Roman" w:hAnsi="Times New Roman" w:cs="Times New Roman"/>
          <w:sz w:val="24"/>
        </w:rPr>
        <w:tab/>
        <w:t>0</w:t>
      </w:r>
      <w:r w:rsidRPr="008A2C6F">
        <w:rPr>
          <w:rFonts w:ascii="Times New Roman" w:hAnsi="Times New Roman" w:cs="Times New Roman"/>
          <w:sz w:val="24"/>
        </w:rPr>
        <w:tab/>
        <w:t xml:space="preserve">zdržel se </w:t>
      </w:r>
      <w:r w:rsidRPr="008A2C6F">
        <w:rPr>
          <w:rFonts w:ascii="Times New Roman" w:hAnsi="Times New Roman" w:cs="Times New Roman"/>
          <w:sz w:val="24"/>
        </w:rPr>
        <w:tab/>
      </w:r>
      <w:r>
        <w:rPr>
          <w:rFonts w:ascii="Times New Roman" w:hAnsi="Times New Roman" w:cs="Times New Roman"/>
          <w:sz w:val="24"/>
        </w:rPr>
        <w:t>0</w:t>
      </w:r>
      <w:r>
        <w:rPr>
          <w:rFonts w:ascii="Times New Roman" w:hAnsi="Times New Roman" w:cs="Times New Roman"/>
          <w:sz w:val="24"/>
        </w:rPr>
        <w:tab/>
      </w:r>
      <w:r>
        <w:rPr>
          <w:rFonts w:ascii="Times New Roman" w:hAnsi="Times New Roman" w:cs="Times New Roman"/>
          <w:sz w:val="24"/>
        </w:rPr>
        <w:tab/>
      </w:r>
    </w:p>
    <w:p w14:paraId="434F72C7" w14:textId="77777777" w:rsidR="00950129" w:rsidRDefault="00950129" w:rsidP="00950129">
      <w:pPr>
        <w:rPr>
          <w:rFonts w:ascii="Times New Roman" w:hAnsi="Times New Roman" w:cs="Times New Roman"/>
          <w:sz w:val="24"/>
        </w:rPr>
      </w:pPr>
      <w:r w:rsidRPr="008A2C6F">
        <w:rPr>
          <w:rFonts w:ascii="Times New Roman" w:hAnsi="Times New Roman" w:cs="Times New Roman"/>
          <w:sz w:val="24"/>
        </w:rPr>
        <w:t>Návrh byl přijat.</w:t>
      </w:r>
    </w:p>
    <w:p w14:paraId="59F32498" w14:textId="48739ECA" w:rsidR="00950129" w:rsidRDefault="00950129" w:rsidP="00950129">
      <w:pPr>
        <w:rPr>
          <w:rFonts w:ascii="Times New Roman" w:hAnsi="Times New Roman" w:cs="Times New Roman"/>
          <w:b/>
          <w:sz w:val="24"/>
        </w:rPr>
      </w:pPr>
      <w:r>
        <w:rPr>
          <w:rFonts w:ascii="Times New Roman" w:hAnsi="Times New Roman" w:cs="Times New Roman"/>
          <w:b/>
          <w:sz w:val="24"/>
        </w:rPr>
        <w:t>Usnesení č. 0049/2026</w:t>
      </w:r>
    </w:p>
    <w:p w14:paraId="275A8C27" w14:textId="77777777" w:rsidR="00F04C45" w:rsidRDefault="00F04C45" w:rsidP="00023628">
      <w:pPr>
        <w:rPr>
          <w:rFonts w:ascii="Times New Roman" w:hAnsi="Times New Roman" w:cs="Times New Roman"/>
          <w:sz w:val="24"/>
        </w:rPr>
      </w:pPr>
    </w:p>
    <w:p w14:paraId="57BF8DA2" w14:textId="77777777" w:rsidR="00F04C45" w:rsidRDefault="00F04C45" w:rsidP="00023628">
      <w:pPr>
        <w:rPr>
          <w:rFonts w:ascii="Times New Roman" w:hAnsi="Times New Roman" w:cs="Times New Roman"/>
          <w:b/>
          <w:sz w:val="24"/>
          <w:u w:val="single"/>
        </w:rPr>
      </w:pPr>
      <w:r>
        <w:rPr>
          <w:rFonts w:ascii="Times New Roman" w:hAnsi="Times New Roman" w:cs="Times New Roman"/>
          <w:b/>
          <w:sz w:val="24"/>
          <w:u w:val="single"/>
        </w:rPr>
        <w:t>15. ORG/4 - Různé</w:t>
      </w:r>
    </w:p>
    <w:p w14:paraId="6AA9550B" w14:textId="6BC1856D" w:rsidR="00F04C45" w:rsidRDefault="001476BC" w:rsidP="00CE5FA0">
      <w:pPr>
        <w:jc w:val="both"/>
        <w:rPr>
          <w:rFonts w:ascii="Times New Roman" w:hAnsi="Times New Roman" w:cs="Times New Roman"/>
          <w:sz w:val="24"/>
        </w:rPr>
      </w:pPr>
      <w:r>
        <w:rPr>
          <w:rFonts w:ascii="Times New Roman" w:hAnsi="Times New Roman" w:cs="Times New Roman"/>
          <w:sz w:val="24"/>
        </w:rPr>
        <w:t xml:space="preserve">p. Větrovec - </w:t>
      </w:r>
      <w:r w:rsidR="00CE5FA0" w:rsidRPr="00CE5FA0">
        <w:rPr>
          <w:rFonts w:ascii="Times New Roman" w:hAnsi="Times New Roman" w:cs="Times New Roman"/>
          <w:sz w:val="24"/>
        </w:rPr>
        <w:t>vznáší dotaz k</w:t>
      </w:r>
      <w:r w:rsidR="00D92663">
        <w:rPr>
          <w:rFonts w:ascii="Times New Roman" w:hAnsi="Times New Roman" w:cs="Times New Roman"/>
          <w:sz w:val="24"/>
        </w:rPr>
        <w:t> </w:t>
      </w:r>
      <w:r w:rsidR="00CE5FA0" w:rsidRPr="00CE5FA0">
        <w:rPr>
          <w:rFonts w:ascii="Times New Roman" w:hAnsi="Times New Roman" w:cs="Times New Roman"/>
          <w:sz w:val="24"/>
        </w:rPr>
        <w:t>projednáv</w:t>
      </w:r>
      <w:r w:rsidR="00D92663">
        <w:rPr>
          <w:rFonts w:ascii="Times New Roman" w:hAnsi="Times New Roman" w:cs="Times New Roman"/>
          <w:sz w:val="24"/>
        </w:rPr>
        <w:t>anému bodu</w:t>
      </w:r>
      <w:r w:rsidR="00CE5FA0" w:rsidRPr="00CE5FA0">
        <w:rPr>
          <w:rFonts w:ascii="Times New Roman" w:hAnsi="Times New Roman" w:cs="Times New Roman"/>
          <w:sz w:val="24"/>
        </w:rPr>
        <w:t xml:space="preserve"> na posledním jednání </w:t>
      </w:r>
      <w:r w:rsidR="00D92663">
        <w:rPr>
          <w:rFonts w:ascii="Times New Roman" w:hAnsi="Times New Roman" w:cs="Times New Roman"/>
          <w:sz w:val="24"/>
        </w:rPr>
        <w:t>K</w:t>
      </w:r>
      <w:r w:rsidR="00CE5FA0" w:rsidRPr="00CE5FA0">
        <w:rPr>
          <w:rFonts w:ascii="Times New Roman" w:hAnsi="Times New Roman" w:cs="Times New Roman"/>
          <w:sz w:val="24"/>
        </w:rPr>
        <w:t xml:space="preserve">omise životního prostředí, kde byla představena starší studie týkající se </w:t>
      </w:r>
      <w:r w:rsidR="00D92663">
        <w:rPr>
          <w:rFonts w:ascii="Times New Roman" w:hAnsi="Times New Roman" w:cs="Times New Roman"/>
          <w:sz w:val="24"/>
        </w:rPr>
        <w:t>p</w:t>
      </w:r>
      <w:r w:rsidR="00CE5FA0" w:rsidRPr="00CE5FA0">
        <w:rPr>
          <w:rFonts w:ascii="Times New Roman" w:hAnsi="Times New Roman" w:cs="Times New Roman"/>
          <w:sz w:val="24"/>
        </w:rPr>
        <w:t xml:space="preserve">arku v Lobzích. Uvádí, že opakovaně žádal e-mailem o vyjádření </w:t>
      </w:r>
      <w:r w:rsidR="00805060">
        <w:rPr>
          <w:rFonts w:ascii="Times New Roman" w:hAnsi="Times New Roman" w:cs="Times New Roman"/>
          <w:sz w:val="24"/>
        </w:rPr>
        <w:t>MO</w:t>
      </w:r>
      <w:r w:rsidR="00CE5FA0" w:rsidRPr="00CE5FA0">
        <w:rPr>
          <w:rFonts w:ascii="Times New Roman" w:hAnsi="Times New Roman" w:cs="Times New Roman"/>
          <w:sz w:val="24"/>
        </w:rPr>
        <w:t xml:space="preserve"> k tomu, zda práce, které v lokalitě aktuálně probíhají, zejména revitalizace území, </w:t>
      </w:r>
      <w:r w:rsidR="00805060">
        <w:rPr>
          <w:rFonts w:ascii="Times New Roman" w:hAnsi="Times New Roman" w:cs="Times New Roman"/>
          <w:sz w:val="24"/>
        </w:rPr>
        <w:t>kácení</w:t>
      </w:r>
      <w:r w:rsidR="00CE5FA0" w:rsidRPr="00CE5FA0">
        <w:rPr>
          <w:rFonts w:ascii="Times New Roman" w:hAnsi="Times New Roman" w:cs="Times New Roman"/>
          <w:sz w:val="24"/>
        </w:rPr>
        <w:t xml:space="preserve"> porostu a výkup pozemků, vycházejí z této studie. Dále se dotazuje, </w:t>
      </w:r>
      <w:r w:rsidR="00D357B4">
        <w:rPr>
          <w:rFonts w:ascii="Times New Roman" w:hAnsi="Times New Roman" w:cs="Times New Roman"/>
          <w:sz w:val="24"/>
        </w:rPr>
        <w:t xml:space="preserve">podle </w:t>
      </w:r>
      <w:r w:rsidR="00CE5FA0" w:rsidRPr="00CE5FA0">
        <w:rPr>
          <w:rFonts w:ascii="Times New Roman" w:hAnsi="Times New Roman" w:cs="Times New Roman"/>
          <w:sz w:val="24"/>
        </w:rPr>
        <w:t>jakého dokumentu bude probíhat další úprava území</w:t>
      </w:r>
      <w:r w:rsidR="00D32D4D">
        <w:rPr>
          <w:rFonts w:ascii="Times New Roman" w:hAnsi="Times New Roman" w:cs="Times New Roman"/>
          <w:sz w:val="24"/>
        </w:rPr>
        <w:t>. Z</w:t>
      </w:r>
      <w:r w:rsidR="00CE5FA0" w:rsidRPr="00CE5FA0">
        <w:rPr>
          <w:rFonts w:ascii="Times New Roman" w:hAnsi="Times New Roman" w:cs="Times New Roman"/>
          <w:sz w:val="24"/>
        </w:rPr>
        <w:t xml:space="preserve">da bude naplňována uvedená studie, </w:t>
      </w:r>
      <w:r w:rsidR="00D357B4">
        <w:rPr>
          <w:rFonts w:ascii="Times New Roman" w:hAnsi="Times New Roman" w:cs="Times New Roman"/>
          <w:sz w:val="24"/>
        </w:rPr>
        <w:t>případně</w:t>
      </w:r>
      <w:r w:rsidR="00CE5FA0" w:rsidRPr="00CE5FA0">
        <w:rPr>
          <w:rFonts w:ascii="Times New Roman" w:hAnsi="Times New Roman" w:cs="Times New Roman"/>
          <w:sz w:val="24"/>
        </w:rPr>
        <w:t xml:space="preserve"> zda existuje jiný závazný dokument či plán. Současně poukazuje na to, že tůně v území podle dostupných informací nefungují a zřejmě </w:t>
      </w:r>
      <w:r w:rsidR="00D32D4D">
        <w:rPr>
          <w:rFonts w:ascii="Times New Roman" w:hAnsi="Times New Roman" w:cs="Times New Roman"/>
          <w:sz w:val="24"/>
        </w:rPr>
        <w:t xml:space="preserve">se </w:t>
      </w:r>
      <w:r w:rsidR="00CE5FA0" w:rsidRPr="00CE5FA0">
        <w:rPr>
          <w:rFonts w:ascii="Times New Roman" w:hAnsi="Times New Roman" w:cs="Times New Roman"/>
          <w:sz w:val="24"/>
        </w:rPr>
        <w:t xml:space="preserve">již </w:t>
      </w:r>
      <w:r w:rsidR="00D32D4D">
        <w:rPr>
          <w:rFonts w:ascii="Times New Roman" w:hAnsi="Times New Roman" w:cs="Times New Roman"/>
          <w:sz w:val="24"/>
        </w:rPr>
        <w:t xml:space="preserve">další budovat nebudou, </w:t>
      </w:r>
      <w:r w:rsidR="00CE5FA0" w:rsidRPr="00CE5FA0">
        <w:rPr>
          <w:rFonts w:ascii="Times New Roman" w:hAnsi="Times New Roman" w:cs="Times New Roman"/>
          <w:sz w:val="24"/>
        </w:rPr>
        <w:t xml:space="preserve">přesto s nimi studie stále počítá. Žádá proto o vysvětlení, z jakých podkladů </w:t>
      </w:r>
      <w:r w:rsidR="00D32D4D">
        <w:rPr>
          <w:rFonts w:ascii="Times New Roman" w:hAnsi="Times New Roman" w:cs="Times New Roman"/>
          <w:sz w:val="24"/>
        </w:rPr>
        <w:t>MO</w:t>
      </w:r>
      <w:r w:rsidR="00CE5FA0" w:rsidRPr="00CE5FA0">
        <w:rPr>
          <w:rFonts w:ascii="Times New Roman" w:hAnsi="Times New Roman" w:cs="Times New Roman"/>
          <w:sz w:val="24"/>
        </w:rPr>
        <w:t xml:space="preserve"> při činnosti v této lokalitě vychází</w:t>
      </w:r>
      <w:r w:rsidR="00D32D4D">
        <w:rPr>
          <w:rFonts w:ascii="Times New Roman" w:hAnsi="Times New Roman" w:cs="Times New Roman"/>
          <w:sz w:val="24"/>
        </w:rPr>
        <w:t>. Opětovně dodává</w:t>
      </w:r>
      <w:r w:rsidR="00CE5FA0" w:rsidRPr="00CE5FA0">
        <w:rPr>
          <w:rFonts w:ascii="Times New Roman" w:hAnsi="Times New Roman" w:cs="Times New Roman"/>
          <w:sz w:val="24"/>
        </w:rPr>
        <w:t xml:space="preserve">, že na své opakované </w:t>
      </w:r>
      <w:r w:rsidR="00F001EF">
        <w:rPr>
          <w:rFonts w:ascii="Times New Roman" w:hAnsi="Times New Roman" w:cs="Times New Roman"/>
          <w:sz w:val="24"/>
        </w:rPr>
        <w:t xml:space="preserve">e-mailové </w:t>
      </w:r>
      <w:r w:rsidR="00CE5FA0" w:rsidRPr="00CE5FA0">
        <w:rPr>
          <w:rFonts w:ascii="Times New Roman" w:hAnsi="Times New Roman" w:cs="Times New Roman"/>
          <w:sz w:val="24"/>
        </w:rPr>
        <w:t xml:space="preserve">dotazy dosud neobdržel </w:t>
      </w:r>
      <w:r w:rsidR="00D32D4D">
        <w:rPr>
          <w:rFonts w:ascii="Times New Roman" w:hAnsi="Times New Roman" w:cs="Times New Roman"/>
          <w:sz w:val="24"/>
        </w:rPr>
        <w:t xml:space="preserve">žádnou </w:t>
      </w:r>
      <w:r w:rsidR="00CE5FA0" w:rsidRPr="00CE5FA0">
        <w:rPr>
          <w:rFonts w:ascii="Times New Roman" w:hAnsi="Times New Roman" w:cs="Times New Roman"/>
          <w:sz w:val="24"/>
        </w:rPr>
        <w:t>odpověď.</w:t>
      </w:r>
    </w:p>
    <w:p w14:paraId="2F1F517A" w14:textId="25B280D2" w:rsidR="00497A70" w:rsidRDefault="00497A70" w:rsidP="00B062A9">
      <w:pPr>
        <w:jc w:val="both"/>
        <w:rPr>
          <w:rFonts w:ascii="Times New Roman" w:hAnsi="Times New Roman" w:cs="Times New Roman"/>
          <w:sz w:val="24"/>
        </w:rPr>
      </w:pPr>
      <w:r>
        <w:rPr>
          <w:rFonts w:ascii="Times New Roman" w:hAnsi="Times New Roman" w:cs="Times New Roman"/>
          <w:sz w:val="24"/>
        </w:rPr>
        <w:t xml:space="preserve">ST - </w:t>
      </w:r>
      <w:r w:rsidR="00B062A9" w:rsidRPr="00B062A9">
        <w:rPr>
          <w:rFonts w:ascii="Times New Roman" w:hAnsi="Times New Roman" w:cs="Times New Roman"/>
          <w:sz w:val="24"/>
        </w:rPr>
        <w:t>uvádí, že původní studie k danému území pochází přibližně z roku 201</w:t>
      </w:r>
      <w:r w:rsidR="00B062A9">
        <w:rPr>
          <w:rFonts w:ascii="Times New Roman" w:hAnsi="Times New Roman" w:cs="Times New Roman"/>
          <w:sz w:val="24"/>
        </w:rPr>
        <w:t>6</w:t>
      </w:r>
      <w:r w:rsidR="00B062A9" w:rsidRPr="00B062A9">
        <w:rPr>
          <w:rFonts w:ascii="Times New Roman" w:hAnsi="Times New Roman" w:cs="Times New Roman"/>
          <w:sz w:val="24"/>
        </w:rPr>
        <w:t xml:space="preserve">, </w:t>
      </w:r>
      <w:r w:rsidR="00B062A9">
        <w:rPr>
          <w:rFonts w:ascii="Times New Roman" w:hAnsi="Times New Roman" w:cs="Times New Roman"/>
          <w:sz w:val="24"/>
        </w:rPr>
        <w:t xml:space="preserve">možná ještě dřív z roku </w:t>
      </w:r>
      <w:r w:rsidR="00B062A9" w:rsidRPr="00B062A9">
        <w:rPr>
          <w:rFonts w:ascii="Times New Roman" w:hAnsi="Times New Roman" w:cs="Times New Roman"/>
          <w:sz w:val="24"/>
        </w:rPr>
        <w:t>201</w:t>
      </w:r>
      <w:r w:rsidR="00B062A9">
        <w:rPr>
          <w:rFonts w:ascii="Times New Roman" w:hAnsi="Times New Roman" w:cs="Times New Roman"/>
          <w:sz w:val="24"/>
        </w:rPr>
        <w:t>4</w:t>
      </w:r>
      <w:r w:rsidR="00941211">
        <w:rPr>
          <w:rFonts w:ascii="Times New Roman" w:hAnsi="Times New Roman" w:cs="Times New Roman"/>
          <w:sz w:val="24"/>
        </w:rPr>
        <w:t>. J</w:t>
      </w:r>
      <w:r w:rsidR="00B062A9" w:rsidRPr="00B062A9">
        <w:rPr>
          <w:rFonts w:ascii="Times New Roman" w:hAnsi="Times New Roman" w:cs="Times New Roman"/>
          <w:sz w:val="24"/>
        </w:rPr>
        <w:t xml:space="preserve">ejí aktualizace byla zpracována v roce 2022. Starší studie řeší území od stávající tůně až k lokalitě Carimex, resp. k ulici Rokycanská, a sloužila jako podklad pro výkupy dříve soukromých pozemků. Doplňuje, že městu Plzni se podařilo vykoupit převážnou část dotčených pozemků. Současně žádá paní vedoucí </w:t>
      </w:r>
      <w:r w:rsidR="00B062A9">
        <w:rPr>
          <w:rFonts w:ascii="Times New Roman" w:hAnsi="Times New Roman" w:cs="Times New Roman"/>
          <w:sz w:val="24"/>
        </w:rPr>
        <w:t xml:space="preserve">Majerovou </w:t>
      </w:r>
      <w:r w:rsidR="00B062A9" w:rsidRPr="00B062A9">
        <w:rPr>
          <w:rFonts w:ascii="Times New Roman" w:hAnsi="Times New Roman" w:cs="Times New Roman"/>
          <w:sz w:val="24"/>
        </w:rPr>
        <w:t xml:space="preserve">o zaslání bilančního přehledu pozemků vykoupených v posledních čtyřech letech. Podle jeho vyjádření je již většina pozemků v daném území ve vlastnictví </w:t>
      </w:r>
      <w:r w:rsidR="00BD301D">
        <w:rPr>
          <w:rFonts w:ascii="Times New Roman" w:hAnsi="Times New Roman" w:cs="Times New Roman"/>
          <w:sz w:val="24"/>
        </w:rPr>
        <w:t>obvodu</w:t>
      </w:r>
      <w:r w:rsidR="00B062A9" w:rsidRPr="00B062A9">
        <w:rPr>
          <w:rFonts w:ascii="Times New Roman" w:hAnsi="Times New Roman" w:cs="Times New Roman"/>
          <w:sz w:val="24"/>
        </w:rPr>
        <w:t>, přičemž v posledních dvou letech bylo získáno přibližně 70 % z nich a zbývají poslední tři pozemky.</w:t>
      </w:r>
      <w:r w:rsidR="00BD301D">
        <w:rPr>
          <w:rFonts w:ascii="Times New Roman" w:hAnsi="Times New Roman" w:cs="Times New Roman"/>
          <w:sz w:val="24"/>
        </w:rPr>
        <w:t xml:space="preserve"> </w:t>
      </w:r>
      <w:r w:rsidR="00B062A9" w:rsidRPr="00B062A9">
        <w:rPr>
          <w:rFonts w:ascii="Times New Roman" w:hAnsi="Times New Roman" w:cs="Times New Roman"/>
          <w:sz w:val="24"/>
        </w:rPr>
        <w:t>Dále uvádí, že aktualizace studie byla zpracována v roce 2022</w:t>
      </w:r>
      <w:r w:rsidR="00A508AB">
        <w:rPr>
          <w:rFonts w:ascii="Times New Roman" w:hAnsi="Times New Roman" w:cs="Times New Roman"/>
          <w:sz w:val="24"/>
        </w:rPr>
        <w:t>. Pro</w:t>
      </w:r>
      <w:r w:rsidR="00B062A9" w:rsidRPr="00B062A9">
        <w:rPr>
          <w:rFonts w:ascii="Times New Roman" w:hAnsi="Times New Roman" w:cs="Times New Roman"/>
          <w:sz w:val="24"/>
        </w:rPr>
        <w:t xml:space="preserve"> nyní revitalizovanou část území byla zpracována samostatná studie architektem z ateliéru Rákos. V této části došlo ke kácení náletových dřevin, které bylo podle dostupných informací nezbytné z důvodu dodržení protipovodňových opatření v aktivní zátopové zóně. Dodává, že na tento zásah byla pravděpodobně čerpána i dotace z Fondu životního prostředí </w:t>
      </w:r>
      <w:r w:rsidR="00B062A9" w:rsidRPr="00B062A9">
        <w:rPr>
          <w:rFonts w:ascii="Times New Roman" w:hAnsi="Times New Roman" w:cs="Times New Roman"/>
          <w:sz w:val="24"/>
        </w:rPr>
        <w:lastRenderedPageBreak/>
        <w:t>Magistrátu města Plzně. Studie počítala s rozšířením další tůně, k realizaci však následně nedošlo, a to i s ohledem na jednání s Agenturou ochrany přírody a krajiny.</w:t>
      </w:r>
      <w:r w:rsidR="00B062A9">
        <w:rPr>
          <w:rFonts w:ascii="Times New Roman" w:hAnsi="Times New Roman" w:cs="Times New Roman"/>
          <w:sz w:val="24"/>
        </w:rPr>
        <w:t xml:space="preserve"> </w:t>
      </w:r>
      <w:r w:rsidR="005F4EBE">
        <w:rPr>
          <w:rFonts w:ascii="Times New Roman" w:hAnsi="Times New Roman" w:cs="Times New Roman"/>
          <w:sz w:val="24"/>
        </w:rPr>
        <w:t>Mimo jiné u</w:t>
      </w:r>
      <w:r w:rsidR="00B062A9" w:rsidRPr="00B062A9">
        <w:rPr>
          <w:rFonts w:ascii="Times New Roman" w:hAnsi="Times New Roman" w:cs="Times New Roman"/>
          <w:sz w:val="24"/>
        </w:rPr>
        <w:t xml:space="preserve">vádí, že nezaregistroval konkrétní e-mailový dotaz směřující na zaslání studie z roku 2022, která byla součástí materiálů předložených a schválených zastupitelstvem. </w:t>
      </w:r>
      <w:r w:rsidR="005F4EBE" w:rsidRPr="005F4EBE">
        <w:rPr>
          <w:rFonts w:ascii="Times New Roman" w:hAnsi="Times New Roman" w:cs="Times New Roman"/>
          <w:sz w:val="24"/>
        </w:rPr>
        <w:t>K dotazu p. Větrovce dále sděluje, že v tuto chvíli nedokáže podat přesnější odpověď</w:t>
      </w:r>
      <w:r w:rsidR="005F4EBE">
        <w:rPr>
          <w:rFonts w:ascii="Times New Roman" w:hAnsi="Times New Roman" w:cs="Times New Roman"/>
          <w:sz w:val="24"/>
        </w:rPr>
        <w:t xml:space="preserve"> k pro</w:t>
      </w:r>
      <w:r w:rsidR="005F4EBE" w:rsidRPr="005F4EBE">
        <w:rPr>
          <w:rFonts w:ascii="Times New Roman" w:hAnsi="Times New Roman" w:cs="Times New Roman"/>
          <w:sz w:val="24"/>
        </w:rPr>
        <w:t xml:space="preserve">blematice. </w:t>
      </w:r>
      <w:r w:rsidR="00B062A9" w:rsidRPr="00B062A9">
        <w:rPr>
          <w:rFonts w:ascii="Times New Roman" w:hAnsi="Times New Roman" w:cs="Times New Roman"/>
          <w:sz w:val="24"/>
        </w:rPr>
        <w:t>Současně doporučuje, aby byly podobné dotazy adresovány přímo jemu.</w:t>
      </w:r>
    </w:p>
    <w:p w14:paraId="470500A0" w14:textId="3857BB9E" w:rsidR="00F04C45" w:rsidRDefault="00E85792" w:rsidP="00E85792">
      <w:pPr>
        <w:jc w:val="both"/>
        <w:rPr>
          <w:rFonts w:ascii="Times New Roman" w:hAnsi="Times New Roman" w:cs="Times New Roman"/>
          <w:sz w:val="24"/>
        </w:rPr>
      </w:pPr>
      <w:r>
        <w:rPr>
          <w:rFonts w:ascii="Times New Roman" w:hAnsi="Times New Roman" w:cs="Times New Roman"/>
          <w:sz w:val="24"/>
        </w:rPr>
        <w:t xml:space="preserve">p. Větrovec – </w:t>
      </w:r>
      <w:r w:rsidRPr="00E85792">
        <w:rPr>
          <w:rFonts w:ascii="Times New Roman" w:hAnsi="Times New Roman" w:cs="Times New Roman"/>
          <w:sz w:val="24"/>
        </w:rPr>
        <w:t xml:space="preserve">cituje ze zaslaného e-mailu dotaz, zda existuje závazný materiál, podle něhož </w:t>
      </w:r>
      <w:r w:rsidR="005F4EBE">
        <w:rPr>
          <w:rFonts w:ascii="Times New Roman" w:hAnsi="Times New Roman" w:cs="Times New Roman"/>
          <w:sz w:val="24"/>
        </w:rPr>
        <w:t>MO</w:t>
      </w:r>
      <w:r w:rsidRPr="00E85792">
        <w:rPr>
          <w:rFonts w:ascii="Times New Roman" w:hAnsi="Times New Roman" w:cs="Times New Roman"/>
          <w:sz w:val="24"/>
        </w:rPr>
        <w:t xml:space="preserve"> v dané lokalitě postupuje, nebo zda se nadále vychází ze starší studie z roku 2012. Současně uvádí, že z dosavadní absence odpovědi dovozuje, že žádný další podklad neexistuje a aktuální kroky jsou podle jeho názoru činěny ad hoc.</w:t>
      </w:r>
    </w:p>
    <w:p w14:paraId="0CB9F3BB" w14:textId="0BDE4BC9" w:rsidR="000625C5" w:rsidRDefault="000625C5" w:rsidP="00E85792">
      <w:pPr>
        <w:jc w:val="both"/>
        <w:rPr>
          <w:rFonts w:ascii="Times New Roman" w:hAnsi="Times New Roman" w:cs="Times New Roman"/>
          <w:sz w:val="24"/>
        </w:rPr>
      </w:pPr>
      <w:r>
        <w:rPr>
          <w:rFonts w:ascii="Times New Roman" w:hAnsi="Times New Roman" w:cs="Times New Roman"/>
          <w:sz w:val="24"/>
        </w:rPr>
        <w:t xml:space="preserve">ST – </w:t>
      </w:r>
      <w:r w:rsidR="00C85A5A">
        <w:rPr>
          <w:rFonts w:ascii="Times New Roman" w:hAnsi="Times New Roman" w:cs="Times New Roman"/>
          <w:sz w:val="24"/>
        </w:rPr>
        <w:t>sděluje</w:t>
      </w:r>
      <w:r w:rsidR="00C85A5A" w:rsidRPr="00C85A5A">
        <w:rPr>
          <w:rFonts w:ascii="Times New Roman" w:hAnsi="Times New Roman" w:cs="Times New Roman"/>
          <w:sz w:val="24"/>
        </w:rPr>
        <w:t xml:space="preserve">, že se omlouvá, pokud mu uvedený dotaz p. Větrovce unikl. Uvádí, že </w:t>
      </w:r>
      <w:r w:rsidR="00143194">
        <w:rPr>
          <w:rFonts w:ascii="Times New Roman" w:hAnsi="Times New Roman" w:cs="Times New Roman"/>
          <w:sz w:val="24"/>
        </w:rPr>
        <w:t xml:space="preserve">MO </w:t>
      </w:r>
      <w:r w:rsidR="00C85A5A" w:rsidRPr="00C85A5A">
        <w:rPr>
          <w:rFonts w:ascii="Times New Roman" w:hAnsi="Times New Roman" w:cs="Times New Roman"/>
          <w:sz w:val="24"/>
        </w:rPr>
        <w:t xml:space="preserve">má podle jeho názoru k dispozici studii z roku 2022, která je zřejmě zveřejněna i na internetových stránkách městského obvodu. Doplňuje, že tato studie nadále počítá s další tůní, avšak následně proběhlo jednání s Agenturou ochrany přírody a krajiny. V této souvislosti uvádí, že v daném období došlo ke změně podmínek pro čerpání dotací na tůně a vodní plochy. Podle jeho informací se dříve výše </w:t>
      </w:r>
      <w:r w:rsidR="00A139C6">
        <w:rPr>
          <w:rFonts w:ascii="Times New Roman" w:hAnsi="Times New Roman" w:cs="Times New Roman"/>
          <w:sz w:val="24"/>
        </w:rPr>
        <w:t>dotace</w:t>
      </w:r>
      <w:r w:rsidR="00C85A5A" w:rsidRPr="00C85A5A">
        <w:rPr>
          <w:rFonts w:ascii="Times New Roman" w:hAnsi="Times New Roman" w:cs="Times New Roman"/>
          <w:sz w:val="24"/>
        </w:rPr>
        <w:t xml:space="preserve"> odvíjela od objemu v metrech krychlových, zatímco nově se posuzuje podle výměry v metrech čtverečních. Předpokládané náklady realizace byly vyčísleny přibližně na 40 mil. Kč, zatímco možná dotace činila přibližně 4 mil. Kč. Z tohoto důvodu došlo k pozastavení dalšího postupu podle studie. Závěrem uvádí, že podrobnější vyjádření </w:t>
      </w:r>
      <w:r w:rsidR="00A139C6">
        <w:rPr>
          <w:rFonts w:ascii="Times New Roman" w:hAnsi="Times New Roman" w:cs="Times New Roman"/>
          <w:sz w:val="24"/>
        </w:rPr>
        <w:t xml:space="preserve">je možné </w:t>
      </w:r>
      <w:r w:rsidR="00C85A5A" w:rsidRPr="00C85A5A">
        <w:rPr>
          <w:rFonts w:ascii="Times New Roman" w:hAnsi="Times New Roman" w:cs="Times New Roman"/>
          <w:sz w:val="24"/>
        </w:rPr>
        <w:t>poskytnout písemně.</w:t>
      </w:r>
    </w:p>
    <w:p w14:paraId="6696E6AC" w14:textId="043795F0" w:rsidR="00A139C6" w:rsidRDefault="00A139C6" w:rsidP="00E85792">
      <w:pPr>
        <w:jc w:val="both"/>
        <w:rPr>
          <w:rFonts w:ascii="Times New Roman" w:hAnsi="Times New Roman" w:cs="Times New Roman"/>
          <w:sz w:val="24"/>
        </w:rPr>
      </w:pPr>
      <w:r>
        <w:rPr>
          <w:rFonts w:ascii="Times New Roman" w:hAnsi="Times New Roman" w:cs="Times New Roman"/>
          <w:sz w:val="24"/>
        </w:rPr>
        <w:t xml:space="preserve">pí Kantorová </w:t>
      </w:r>
      <w:r w:rsidR="001D3DED">
        <w:rPr>
          <w:rFonts w:ascii="Times New Roman" w:hAnsi="Times New Roman" w:cs="Times New Roman"/>
          <w:sz w:val="24"/>
        </w:rPr>
        <w:t>–</w:t>
      </w:r>
      <w:r>
        <w:rPr>
          <w:rFonts w:ascii="Times New Roman" w:hAnsi="Times New Roman" w:cs="Times New Roman"/>
          <w:sz w:val="24"/>
        </w:rPr>
        <w:t xml:space="preserve"> </w:t>
      </w:r>
      <w:r w:rsidR="001D3DED">
        <w:rPr>
          <w:rFonts w:ascii="Times New Roman" w:hAnsi="Times New Roman" w:cs="Times New Roman"/>
          <w:sz w:val="24"/>
        </w:rPr>
        <w:t xml:space="preserve">uvádí, že </w:t>
      </w:r>
      <w:r w:rsidR="001D3DED" w:rsidRPr="001D3DED">
        <w:rPr>
          <w:rFonts w:ascii="Times New Roman" w:hAnsi="Times New Roman" w:cs="Times New Roman"/>
          <w:sz w:val="24"/>
        </w:rPr>
        <w:t xml:space="preserve">využívá účasti na dnešním jednání školské rady ZŠ Újezd a předává podnět vznesený ze strany rodičů, proč v tomto školním roce není před školou přítomen dopravní asistent městské policie, který zajišťuje bezpečnost dětí při přecházení. Uvádí, že přislíbila vznést tento dotaz na plénu </w:t>
      </w:r>
      <w:r w:rsidR="001D3DED">
        <w:rPr>
          <w:rFonts w:ascii="Times New Roman" w:hAnsi="Times New Roman" w:cs="Times New Roman"/>
          <w:sz w:val="24"/>
        </w:rPr>
        <w:t>ZMO</w:t>
      </w:r>
      <w:r w:rsidR="001D3DED" w:rsidRPr="001D3DED">
        <w:rPr>
          <w:rFonts w:ascii="Times New Roman" w:hAnsi="Times New Roman" w:cs="Times New Roman"/>
          <w:sz w:val="24"/>
        </w:rPr>
        <w:t xml:space="preserve"> Plzeň 4, a žádá o informaci, zda jde pouze o dočasný stav v úvodu školního roku, nebo zda se s účastí dopravního asistenta již nadále nepočítá. Současně žádá o prověření této skutečnosti, aby mohla podat informaci rodičům i paní ředitelce.</w:t>
      </w:r>
    </w:p>
    <w:p w14:paraId="397B6182" w14:textId="5F4E28BF" w:rsidR="001D3DED" w:rsidRDefault="001D3DED" w:rsidP="00E85792">
      <w:pPr>
        <w:jc w:val="both"/>
        <w:rPr>
          <w:rFonts w:ascii="Times New Roman" w:hAnsi="Times New Roman" w:cs="Times New Roman"/>
          <w:sz w:val="24"/>
        </w:rPr>
      </w:pPr>
      <w:r>
        <w:rPr>
          <w:rFonts w:ascii="Times New Roman" w:hAnsi="Times New Roman" w:cs="Times New Roman"/>
          <w:sz w:val="24"/>
        </w:rPr>
        <w:t xml:space="preserve">ST – žádá o odpověď pana velitele Haise z MP Plzeň Doubravka. </w:t>
      </w:r>
    </w:p>
    <w:p w14:paraId="1B149BAD" w14:textId="7D53BBEF" w:rsidR="00DF32A0" w:rsidRDefault="00DF32A0" w:rsidP="00E85792">
      <w:pPr>
        <w:jc w:val="both"/>
        <w:rPr>
          <w:rFonts w:ascii="Times New Roman" w:hAnsi="Times New Roman" w:cs="Times New Roman"/>
          <w:sz w:val="24"/>
        </w:rPr>
      </w:pPr>
      <w:r>
        <w:rPr>
          <w:rFonts w:ascii="Times New Roman" w:hAnsi="Times New Roman" w:cs="Times New Roman"/>
          <w:sz w:val="24"/>
        </w:rPr>
        <w:t xml:space="preserve">p. Hais – </w:t>
      </w:r>
      <w:r w:rsidR="00A64C5C">
        <w:rPr>
          <w:rFonts w:ascii="Times New Roman" w:hAnsi="Times New Roman" w:cs="Times New Roman"/>
          <w:sz w:val="24"/>
        </w:rPr>
        <w:t>odpovídá</w:t>
      </w:r>
      <w:r w:rsidRPr="00DF32A0">
        <w:rPr>
          <w:rFonts w:ascii="Times New Roman" w:hAnsi="Times New Roman" w:cs="Times New Roman"/>
          <w:sz w:val="24"/>
        </w:rPr>
        <w:t xml:space="preserve"> na vznesený dotaz.</w:t>
      </w:r>
    </w:p>
    <w:p w14:paraId="526F5015" w14:textId="560E3ACF" w:rsidR="00130DB0" w:rsidRDefault="00130DB0" w:rsidP="00130DB0">
      <w:pPr>
        <w:pStyle w:val="Zkladntext"/>
        <w:jc w:val="both"/>
        <w:rPr>
          <w:rFonts w:ascii="Times New Roman" w:hAnsi="Times New Roman" w:cs="Times New Roman"/>
        </w:rPr>
      </w:pPr>
      <w:r>
        <w:rPr>
          <w:rFonts w:ascii="Times New Roman" w:hAnsi="Times New Roman" w:cs="Times New Roman"/>
        </w:rPr>
        <w:t xml:space="preserve">pí Kantorová – </w:t>
      </w:r>
      <w:r w:rsidR="00273B7F">
        <w:rPr>
          <w:rFonts w:ascii="Times New Roman" w:hAnsi="Times New Roman" w:cs="Times New Roman"/>
        </w:rPr>
        <w:t>r</w:t>
      </w:r>
      <w:r w:rsidR="00273B7F" w:rsidRPr="00273B7F">
        <w:rPr>
          <w:rFonts w:ascii="Times New Roman" w:hAnsi="Times New Roman" w:cs="Times New Roman"/>
        </w:rPr>
        <w:t>eaguje na odpověď p. H</w:t>
      </w:r>
      <w:r w:rsidR="00273B7F">
        <w:rPr>
          <w:rFonts w:ascii="Times New Roman" w:hAnsi="Times New Roman" w:cs="Times New Roman"/>
        </w:rPr>
        <w:t>aise</w:t>
      </w:r>
      <w:r w:rsidR="00273B7F" w:rsidRPr="00273B7F">
        <w:rPr>
          <w:rFonts w:ascii="Times New Roman" w:hAnsi="Times New Roman" w:cs="Times New Roman"/>
        </w:rPr>
        <w:t xml:space="preserve"> a omlouvá se za případně nepřesné označení funkce. Upřesňuje, že </w:t>
      </w:r>
      <w:r w:rsidR="00273B7F">
        <w:rPr>
          <w:rFonts w:ascii="Times New Roman" w:hAnsi="Times New Roman" w:cs="Times New Roman"/>
        </w:rPr>
        <w:t xml:space="preserve">byl </w:t>
      </w:r>
      <w:r w:rsidR="00273B7F" w:rsidRPr="00273B7F">
        <w:rPr>
          <w:rFonts w:ascii="Times New Roman" w:hAnsi="Times New Roman" w:cs="Times New Roman"/>
        </w:rPr>
        <w:t xml:space="preserve">před školou v ranních hodinách přítomen pracovník městské policie, </w:t>
      </w:r>
      <w:r w:rsidR="00E52A55">
        <w:rPr>
          <w:rFonts w:ascii="Times New Roman" w:hAnsi="Times New Roman" w:cs="Times New Roman"/>
        </w:rPr>
        <w:t>aby dohlížel</w:t>
      </w:r>
      <w:r w:rsidR="00273B7F" w:rsidRPr="00273B7F">
        <w:rPr>
          <w:rFonts w:ascii="Times New Roman" w:hAnsi="Times New Roman" w:cs="Times New Roman"/>
        </w:rPr>
        <w:t xml:space="preserve"> na bezpečnost dětí. Dále uvádí, že tento podnět tlumočí na žádost paní ředitelky a rodičů. Současně se dotazuje, zda má</w:t>
      </w:r>
      <w:r w:rsidR="00D4577D">
        <w:rPr>
          <w:rFonts w:ascii="Times New Roman" w:hAnsi="Times New Roman" w:cs="Times New Roman"/>
        </w:rPr>
        <w:t xml:space="preserve"> </w:t>
      </w:r>
      <w:r w:rsidR="00273B7F" w:rsidRPr="00273B7F">
        <w:rPr>
          <w:rFonts w:ascii="Times New Roman" w:hAnsi="Times New Roman" w:cs="Times New Roman"/>
        </w:rPr>
        <w:t>sdělen</w:t>
      </w:r>
      <w:r w:rsidR="00D4577D">
        <w:rPr>
          <w:rFonts w:ascii="Times New Roman" w:hAnsi="Times New Roman" w:cs="Times New Roman"/>
        </w:rPr>
        <w:t>ou</w:t>
      </w:r>
      <w:r w:rsidR="00273B7F" w:rsidRPr="00273B7F">
        <w:rPr>
          <w:rFonts w:ascii="Times New Roman" w:hAnsi="Times New Roman" w:cs="Times New Roman"/>
        </w:rPr>
        <w:t xml:space="preserve"> informac</w:t>
      </w:r>
      <w:r w:rsidR="00D4577D">
        <w:rPr>
          <w:rFonts w:ascii="Times New Roman" w:hAnsi="Times New Roman" w:cs="Times New Roman"/>
        </w:rPr>
        <w:t>i</w:t>
      </w:r>
      <w:r w:rsidR="00273B7F" w:rsidRPr="00273B7F">
        <w:rPr>
          <w:rFonts w:ascii="Times New Roman" w:hAnsi="Times New Roman" w:cs="Times New Roman"/>
        </w:rPr>
        <w:t xml:space="preserve"> chápat tak, že v případě personálních možností bude před školou občas přítomen strážník městské policie či jiná pověřená osoba zajišťující dohled nad bezpečností dětí.</w:t>
      </w:r>
    </w:p>
    <w:p w14:paraId="2B4814E0" w14:textId="77091344" w:rsidR="00E52A55" w:rsidRDefault="00E52A55" w:rsidP="00130DB0">
      <w:pPr>
        <w:pStyle w:val="Zkladntext"/>
        <w:jc w:val="both"/>
        <w:rPr>
          <w:rFonts w:ascii="Times New Roman" w:hAnsi="Times New Roman" w:cs="Times New Roman"/>
        </w:rPr>
      </w:pPr>
      <w:r>
        <w:rPr>
          <w:rFonts w:ascii="Times New Roman" w:hAnsi="Times New Roman" w:cs="Times New Roman"/>
        </w:rPr>
        <w:t xml:space="preserve">ST  - se dotazuje p. Haise, zda MP stále disponuje okrskovým strážníkem pro Újezd a Červený Hrádek. </w:t>
      </w:r>
    </w:p>
    <w:p w14:paraId="568DF722" w14:textId="77AACF2C" w:rsidR="004E3AA0" w:rsidRDefault="004E3AA0" w:rsidP="00130DB0">
      <w:pPr>
        <w:pStyle w:val="Zkladntext"/>
        <w:jc w:val="both"/>
        <w:rPr>
          <w:rFonts w:ascii="Times New Roman" w:hAnsi="Times New Roman" w:cs="Times New Roman"/>
        </w:rPr>
      </w:pPr>
      <w:r>
        <w:rPr>
          <w:rFonts w:ascii="Times New Roman" w:hAnsi="Times New Roman" w:cs="Times New Roman"/>
        </w:rPr>
        <w:t xml:space="preserve">p. </w:t>
      </w:r>
      <w:proofErr w:type="gramStart"/>
      <w:r>
        <w:rPr>
          <w:rFonts w:ascii="Times New Roman" w:hAnsi="Times New Roman" w:cs="Times New Roman"/>
        </w:rPr>
        <w:t xml:space="preserve">Hais - </w:t>
      </w:r>
      <w:r w:rsidR="002C5034">
        <w:rPr>
          <w:rFonts w:ascii="Times New Roman" w:hAnsi="Times New Roman" w:cs="Times New Roman"/>
        </w:rPr>
        <w:t>odpovídá</w:t>
      </w:r>
      <w:proofErr w:type="gramEnd"/>
      <w:r w:rsidRPr="004E3AA0">
        <w:rPr>
          <w:rFonts w:ascii="Times New Roman" w:hAnsi="Times New Roman" w:cs="Times New Roman"/>
        </w:rPr>
        <w:t xml:space="preserve"> na vznesený dotaz.</w:t>
      </w:r>
    </w:p>
    <w:p w14:paraId="6B78A272" w14:textId="026C0E1F" w:rsidR="004E3AA0" w:rsidRDefault="004E3AA0" w:rsidP="00130DB0">
      <w:pPr>
        <w:pStyle w:val="Zkladntext"/>
        <w:jc w:val="both"/>
        <w:rPr>
          <w:rFonts w:ascii="Times New Roman" w:hAnsi="Times New Roman" w:cs="Times New Roman"/>
        </w:rPr>
      </w:pPr>
      <w:r>
        <w:rPr>
          <w:rFonts w:ascii="Times New Roman" w:hAnsi="Times New Roman" w:cs="Times New Roman"/>
        </w:rPr>
        <w:t>ST – na základě odpovědi p. Haise uvádí, že momentálně ne</w:t>
      </w:r>
      <w:r w:rsidR="00684C64">
        <w:rPr>
          <w:rFonts w:ascii="Times New Roman" w:hAnsi="Times New Roman" w:cs="Times New Roman"/>
        </w:rPr>
        <w:t xml:space="preserve">ní okrskový strážník </w:t>
      </w:r>
      <w:r>
        <w:rPr>
          <w:rFonts w:ascii="Times New Roman" w:hAnsi="Times New Roman" w:cs="Times New Roman"/>
        </w:rPr>
        <w:t xml:space="preserve">k dispozici. </w:t>
      </w:r>
    </w:p>
    <w:p w14:paraId="300BD3A9" w14:textId="0A94D0EB" w:rsidR="00684C64" w:rsidRPr="00E27A3B" w:rsidRDefault="00684C64" w:rsidP="00130DB0">
      <w:pPr>
        <w:pStyle w:val="Zkladntext"/>
        <w:jc w:val="both"/>
        <w:rPr>
          <w:rFonts w:ascii="Times New Roman" w:hAnsi="Times New Roman" w:cs="Times New Roman"/>
        </w:rPr>
      </w:pPr>
      <w:r w:rsidRPr="00E27A3B">
        <w:rPr>
          <w:rFonts w:ascii="Times New Roman" w:hAnsi="Times New Roman" w:cs="Times New Roman"/>
        </w:rPr>
        <w:lastRenderedPageBreak/>
        <w:t xml:space="preserve">p. </w:t>
      </w:r>
      <w:proofErr w:type="gramStart"/>
      <w:r w:rsidRPr="00E27A3B">
        <w:rPr>
          <w:rFonts w:ascii="Times New Roman" w:hAnsi="Times New Roman" w:cs="Times New Roman"/>
        </w:rPr>
        <w:t xml:space="preserve">Hais - </w:t>
      </w:r>
      <w:r w:rsidR="002C5034" w:rsidRPr="00E27A3B">
        <w:rPr>
          <w:rFonts w:ascii="Times New Roman" w:hAnsi="Times New Roman" w:cs="Times New Roman"/>
        </w:rPr>
        <w:t>odpovídá</w:t>
      </w:r>
      <w:proofErr w:type="gramEnd"/>
      <w:r w:rsidRPr="00E27A3B">
        <w:rPr>
          <w:rFonts w:ascii="Times New Roman" w:hAnsi="Times New Roman" w:cs="Times New Roman"/>
        </w:rPr>
        <w:t xml:space="preserve"> na vznesený dotaz</w:t>
      </w:r>
      <w:r w:rsidR="00835667" w:rsidRPr="00E27A3B">
        <w:rPr>
          <w:rFonts w:ascii="Times New Roman" w:hAnsi="Times New Roman" w:cs="Times New Roman"/>
        </w:rPr>
        <w:t>.</w:t>
      </w:r>
    </w:p>
    <w:p w14:paraId="130C3A81" w14:textId="79C54E38" w:rsidR="00684C64" w:rsidRPr="00E27A3B" w:rsidRDefault="00684C64" w:rsidP="00684C64">
      <w:pPr>
        <w:pStyle w:val="Zkladntext"/>
        <w:jc w:val="both"/>
        <w:rPr>
          <w:rFonts w:ascii="Times New Roman" w:hAnsi="Times New Roman" w:cs="Times New Roman"/>
        </w:rPr>
      </w:pPr>
      <w:r w:rsidRPr="00E27A3B">
        <w:rPr>
          <w:rFonts w:ascii="Times New Roman" w:hAnsi="Times New Roman" w:cs="Times New Roman"/>
        </w:rPr>
        <w:t xml:space="preserve">p. Soutner - </w:t>
      </w:r>
      <w:r w:rsidR="00A675D7" w:rsidRPr="00E27A3B">
        <w:rPr>
          <w:rFonts w:ascii="Times New Roman" w:hAnsi="Times New Roman" w:cs="Times New Roman"/>
        </w:rPr>
        <w:t xml:space="preserve">se v návaznosti na projednávaný dotaz táže, zda je zvažováno nějaké dlouhodobé řešení této situace. Uvádí, že zejména z Újezda a od 28. ZŠ dlouhodobě přicházejí podněty, že ranní dopravní situace v okolí školy není pro pěší příznivá. Dále se dotazuje, zda </w:t>
      </w:r>
      <w:r w:rsidR="00EF381E" w:rsidRPr="00E27A3B">
        <w:rPr>
          <w:rFonts w:ascii="Times New Roman" w:hAnsi="Times New Roman" w:cs="Times New Roman"/>
        </w:rPr>
        <w:t>MO</w:t>
      </w:r>
      <w:r w:rsidR="00A675D7" w:rsidRPr="00E27A3B">
        <w:rPr>
          <w:rFonts w:ascii="Times New Roman" w:hAnsi="Times New Roman" w:cs="Times New Roman"/>
        </w:rPr>
        <w:t xml:space="preserve"> uvažuje o systémovém řešení, například o úpravě dopravního režimu či zavedení tzv. školní ulice, aby bylo prostředí v okolí školy bezpečnější a nebylo nutné spoléhat pouze na přítomnost asistenta či asistentky.</w:t>
      </w:r>
    </w:p>
    <w:p w14:paraId="27516142" w14:textId="2585213E" w:rsidR="00A675D7" w:rsidRPr="00E27A3B" w:rsidRDefault="00A675D7" w:rsidP="00684C64">
      <w:pPr>
        <w:pStyle w:val="Zkladntext"/>
        <w:jc w:val="both"/>
        <w:rPr>
          <w:rFonts w:ascii="Times New Roman" w:hAnsi="Times New Roman" w:cs="Times New Roman"/>
        </w:rPr>
      </w:pPr>
      <w:r w:rsidRPr="00E27A3B">
        <w:rPr>
          <w:rFonts w:ascii="Times New Roman" w:hAnsi="Times New Roman" w:cs="Times New Roman"/>
        </w:rPr>
        <w:t xml:space="preserve">ST – odpovídá, že </w:t>
      </w:r>
      <w:r w:rsidR="000A1B13" w:rsidRPr="00E27A3B">
        <w:rPr>
          <w:rFonts w:ascii="Times New Roman" w:hAnsi="Times New Roman" w:cs="Times New Roman"/>
        </w:rPr>
        <w:t xml:space="preserve">o situaci v Újezdě v tomto rozsahu slyší poprvé a dosud ji nevnímal jako problém výrazně vybočující ze standardní dopravní situace u škol v ranních hodinách. Uvádí, že záležitost projedná s velitelem městské policie a s panem velitelem Nováčkem. </w:t>
      </w:r>
      <w:r w:rsidR="00EF381E" w:rsidRPr="00E27A3B">
        <w:rPr>
          <w:rFonts w:ascii="Times New Roman" w:hAnsi="Times New Roman" w:cs="Times New Roman"/>
        </w:rPr>
        <w:t>Obecně</w:t>
      </w:r>
      <w:r w:rsidR="000A1B13" w:rsidRPr="00E27A3B">
        <w:rPr>
          <w:rFonts w:ascii="Times New Roman" w:hAnsi="Times New Roman" w:cs="Times New Roman"/>
        </w:rPr>
        <w:t xml:space="preserve"> informuje, že v otázce bezpečnosti již jednal s velitelem městské policie panem Nováčkem a s panem primátorem, které požádal, aby po předchozím posilování služeben na Borech, Lochotíně a Vinicích došlo v dalších letech také k personálnímu posílení služebny na Doubravce. K tomu dodává, že by mělo docházet k postupnému navyšování počtu strážníků</w:t>
      </w:r>
      <w:r w:rsidR="00EF381E" w:rsidRPr="00E27A3B">
        <w:rPr>
          <w:rFonts w:ascii="Times New Roman" w:hAnsi="Times New Roman" w:cs="Times New Roman"/>
        </w:rPr>
        <w:t xml:space="preserve"> v každém roce</w:t>
      </w:r>
      <w:r w:rsidR="000A1B13" w:rsidRPr="00E27A3B">
        <w:rPr>
          <w:rFonts w:ascii="Times New Roman" w:hAnsi="Times New Roman" w:cs="Times New Roman"/>
        </w:rPr>
        <w:t xml:space="preserve">. Závěrem uvádí, že situací v Újezdě se </w:t>
      </w:r>
      <w:r w:rsidR="00EF381E" w:rsidRPr="00E27A3B">
        <w:rPr>
          <w:rFonts w:ascii="Times New Roman" w:hAnsi="Times New Roman" w:cs="Times New Roman"/>
        </w:rPr>
        <w:t>MO</w:t>
      </w:r>
      <w:r w:rsidR="000A1B13" w:rsidRPr="00E27A3B">
        <w:rPr>
          <w:rFonts w:ascii="Times New Roman" w:hAnsi="Times New Roman" w:cs="Times New Roman"/>
        </w:rPr>
        <w:t xml:space="preserve"> bude zabývat a pokusí se hledat možné řešení také prostřednictvím asistentů městské policie.</w:t>
      </w:r>
    </w:p>
    <w:p w14:paraId="5498ED64" w14:textId="5E501AA2" w:rsidR="000A1B13" w:rsidRPr="00E27A3B" w:rsidRDefault="000A1B13" w:rsidP="00684C64">
      <w:pPr>
        <w:pStyle w:val="Zkladntext"/>
        <w:jc w:val="both"/>
        <w:rPr>
          <w:rFonts w:ascii="Times New Roman" w:hAnsi="Times New Roman" w:cs="Times New Roman"/>
        </w:rPr>
      </w:pPr>
      <w:r w:rsidRPr="00E27A3B">
        <w:rPr>
          <w:rFonts w:ascii="Times New Roman" w:hAnsi="Times New Roman" w:cs="Times New Roman"/>
        </w:rPr>
        <w:t xml:space="preserve">p. Hegner - </w:t>
      </w:r>
      <w:r w:rsidR="00DE4F8F" w:rsidRPr="00E27A3B">
        <w:rPr>
          <w:rFonts w:ascii="Times New Roman" w:hAnsi="Times New Roman" w:cs="Times New Roman"/>
        </w:rPr>
        <w:t xml:space="preserve">navazuje na projednávané téma a využívá přítomnosti pana velitele k dotazu na aktuální personální stav strážníků </w:t>
      </w:r>
      <w:r w:rsidR="00EF381E" w:rsidRPr="00E27A3B">
        <w:rPr>
          <w:rFonts w:ascii="Times New Roman" w:hAnsi="Times New Roman" w:cs="Times New Roman"/>
        </w:rPr>
        <w:t>m</w:t>
      </w:r>
      <w:r w:rsidR="00DE4F8F" w:rsidRPr="00E27A3B">
        <w:rPr>
          <w:rFonts w:ascii="Times New Roman" w:hAnsi="Times New Roman" w:cs="Times New Roman"/>
        </w:rPr>
        <w:t xml:space="preserve">ěstské policie na Doubravce a na vývoj tohoto stavu v posledních čtyřech letech. Současně uvádí, že podle posledních informací, které zaznamenal, má městská policie naplněný </w:t>
      </w:r>
      <w:r w:rsidR="00447A24" w:rsidRPr="00E27A3B">
        <w:rPr>
          <w:rFonts w:ascii="Times New Roman" w:hAnsi="Times New Roman" w:cs="Times New Roman"/>
        </w:rPr>
        <w:t>plný</w:t>
      </w:r>
      <w:r w:rsidR="00DE4F8F" w:rsidRPr="00E27A3B">
        <w:rPr>
          <w:rFonts w:ascii="Times New Roman" w:hAnsi="Times New Roman" w:cs="Times New Roman"/>
        </w:rPr>
        <w:t xml:space="preserve"> stav a neví, zda se uvažuje o jeho dalším navyšování v rámci města. Zajímá jej především situace z</w:t>
      </w:r>
      <w:r w:rsidR="00835667" w:rsidRPr="00E27A3B">
        <w:rPr>
          <w:rFonts w:ascii="Times New Roman" w:hAnsi="Times New Roman" w:cs="Times New Roman"/>
        </w:rPr>
        <w:t xml:space="preserve"> hlediska </w:t>
      </w:r>
      <w:r w:rsidR="00DE4F8F" w:rsidRPr="00E27A3B">
        <w:rPr>
          <w:rFonts w:ascii="Times New Roman" w:hAnsi="Times New Roman" w:cs="Times New Roman"/>
        </w:rPr>
        <w:t>M</w:t>
      </w:r>
      <w:r w:rsidR="00835667" w:rsidRPr="00E27A3B">
        <w:rPr>
          <w:rFonts w:ascii="Times New Roman" w:hAnsi="Times New Roman" w:cs="Times New Roman"/>
        </w:rPr>
        <w:t>O</w:t>
      </w:r>
      <w:r w:rsidR="00DE4F8F" w:rsidRPr="00E27A3B">
        <w:rPr>
          <w:rFonts w:ascii="Times New Roman" w:hAnsi="Times New Roman" w:cs="Times New Roman"/>
        </w:rPr>
        <w:t xml:space="preserve"> Plzeň 4.</w:t>
      </w:r>
    </w:p>
    <w:p w14:paraId="2E54605F" w14:textId="3679242D" w:rsidR="00835667" w:rsidRPr="00E27A3B" w:rsidRDefault="00835667" w:rsidP="00835667">
      <w:pPr>
        <w:pStyle w:val="Zkladntext"/>
        <w:jc w:val="both"/>
        <w:rPr>
          <w:rFonts w:ascii="Times New Roman" w:hAnsi="Times New Roman" w:cs="Times New Roman"/>
        </w:rPr>
      </w:pPr>
      <w:r w:rsidRPr="00E27A3B">
        <w:rPr>
          <w:rFonts w:ascii="Times New Roman" w:hAnsi="Times New Roman" w:cs="Times New Roman"/>
        </w:rPr>
        <w:t xml:space="preserve">p. </w:t>
      </w:r>
      <w:proofErr w:type="gramStart"/>
      <w:r w:rsidRPr="00E27A3B">
        <w:rPr>
          <w:rFonts w:ascii="Times New Roman" w:hAnsi="Times New Roman" w:cs="Times New Roman"/>
        </w:rPr>
        <w:t xml:space="preserve">Hais - </w:t>
      </w:r>
      <w:r w:rsidR="002C5034" w:rsidRPr="00E27A3B">
        <w:rPr>
          <w:rFonts w:ascii="Times New Roman" w:hAnsi="Times New Roman" w:cs="Times New Roman"/>
        </w:rPr>
        <w:t>odpovídá</w:t>
      </w:r>
      <w:proofErr w:type="gramEnd"/>
      <w:r w:rsidRPr="00E27A3B">
        <w:rPr>
          <w:rFonts w:ascii="Times New Roman" w:hAnsi="Times New Roman" w:cs="Times New Roman"/>
        </w:rPr>
        <w:t xml:space="preserve"> na vznesený dotaz.</w:t>
      </w:r>
    </w:p>
    <w:p w14:paraId="0DE84C41" w14:textId="1B16716F" w:rsidR="00684C64" w:rsidRPr="00E27A3B" w:rsidRDefault="003B494C" w:rsidP="00130DB0">
      <w:pPr>
        <w:pStyle w:val="Zkladntext"/>
        <w:jc w:val="both"/>
        <w:rPr>
          <w:rFonts w:ascii="Times New Roman" w:hAnsi="Times New Roman" w:cs="Times New Roman"/>
        </w:rPr>
      </w:pPr>
      <w:r w:rsidRPr="00E27A3B">
        <w:rPr>
          <w:rFonts w:ascii="Times New Roman" w:hAnsi="Times New Roman" w:cs="Times New Roman"/>
        </w:rPr>
        <w:t xml:space="preserve">ST – </w:t>
      </w:r>
      <w:r w:rsidR="00CB0904" w:rsidRPr="00E27A3B">
        <w:rPr>
          <w:rFonts w:ascii="Times New Roman" w:hAnsi="Times New Roman" w:cs="Times New Roman"/>
        </w:rPr>
        <w:t xml:space="preserve">doplňuje, že otázka personálního zajištění městské policie je průběžně diskutována. Uvádí, že v posledním roce nastoupili na Doubravku dva noví mladí strážníci. Současně informuje, že požádal pana primátora a pana </w:t>
      </w:r>
      <w:r w:rsidR="00447A24" w:rsidRPr="00E27A3B">
        <w:rPr>
          <w:rFonts w:ascii="Times New Roman" w:hAnsi="Times New Roman" w:cs="Times New Roman"/>
        </w:rPr>
        <w:t xml:space="preserve">velitele </w:t>
      </w:r>
      <w:r w:rsidR="00CB0904" w:rsidRPr="00E27A3B">
        <w:rPr>
          <w:rFonts w:ascii="Times New Roman" w:hAnsi="Times New Roman" w:cs="Times New Roman"/>
        </w:rPr>
        <w:t xml:space="preserve">Nováčka, aby v následujících dvou letech došlo k přijetí minimálně dalších čtyř strážníků pro tuto služebnu. Dále sděluje, že podle jeho informací jsou ve stavu služebny také dva až čtyři strážníci v předdůchodovém věku, které bude </w:t>
      </w:r>
      <w:r w:rsidR="00447A24" w:rsidRPr="00E27A3B">
        <w:rPr>
          <w:rFonts w:ascii="Times New Roman" w:hAnsi="Times New Roman" w:cs="Times New Roman"/>
        </w:rPr>
        <w:t xml:space="preserve">nutné nahradit </w:t>
      </w:r>
      <w:r w:rsidR="00CB0904" w:rsidRPr="00E27A3B">
        <w:rPr>
          <w:rFonts w:ascii="Times New Roman" w:hAnsi="Times New Roman" w:cs="Times New Roman"/>
        </w:rPr>
        <w:t>v blízké době. Z toho podle něj vyplývá potřeba zajistit v následujících dvou letech nábor přibližně šesti až osmi nových strážníků.</w:t>
      </w:r>
    </w:p>
    <w:p w14:paraId="7C0D0674" w14:textId="30632372" w:rsidR="00CB0904" w:rsidRPr="00E27A3B" w:rsidRDefault="007D07AD" w:rsidP="00130DB0">
      <w:pPr>
        <w:pStyle w:val="Zkladntext"/>
        <w:jc w:val="both"/>
        <w:rPr>
          <w:rFonts w:ascii="Times New Roman" w:hAnsi="Times New Roman" w:cs="Times New Roman"/>
        </w:rPr>
      </w:pPr>
      <w:r w:rsidRPr="00E27A3B">
        <w:rPr>
          <w:rFonts w:ascii="Times New Roman" w:hAnsi="Times New Roman" w:cs="Times New Roman"/>
        </w:rPr>
        <w:t>p</w:t>
      </w:r>
      <w:r w:rsidR="00CB0904" w:rsidRPr="00E27A3B">
        <w:rPr>
          <w:rFonts w:ascii="Times New Roman" w:hAnsi="Times New Roman" w:cs="Times New Roman"/>
        </w:rPr>
        <w:t xml:space="preserve">. </w:t>
      </w:r>
      <w:proofErr w:type="spellStart"/>
      <w:proofErr w:type="gramStart"/>
      <w:r w:rsidR="00CB0904" w:rsidRPr="00E27A3B">
        <w:rPr>
          <w:rFonts w:ascii="Times New Roman" w:hAnsi="Times New Roman" w:cs="Times New Roman"/>
        </w:rPr>
        <w:t>Hegner</w:t>
      </w:r>
      <w:proofErr w:type="spellEnd"/>
      <w:r w:rsidR="00CB0904" w:rsidRPr="00E27A3B">
        <w:rPr>
          <w:rFonts w:ascii="Times New Roman" w:hAnsi="Times New Roman" w:cs="Times New Roman"/>
        </w:rPr>
        <w:t xml:space="preserve"> - </w:t>
      </w:r>
      <w:r w:rsidR="002C5034" w:rsidRPr="00E27A3B">
        <w:rPr>
          <w:rFonts w:ascii="Times New Roman" w:hAnsi="Times New Roman" w:cs="Times New Roman"/>
        </w:rPr>
        <w:t>upřesňuje</w:t>
      </w:r>
      <w:proofErr w:type="gramEnd"/>
      <w:r w:rsidR="0097084B" w:rsidRPr="00E27A3B">
        <w:rPr>
          <w:rFonts w:ascii="Times New Roman" w:hAnsi="Times New Roman" w:cs="Times New Roman"/>
        </w:rPr>
        <w:t xml:space="preserve">, že jej zajímá celková bilance personálního vývoje za uplynulé čtyři roky, tedy kolik strážníků přibylo, kolik jich ubylo, kolik odešlo a kolik nově nastoupilo. Současně zmiňuje, že podle dosavadních informací nastoupili dva noví strážníci a dva jsou v trvalé pracovní neschopnosti, přičemž předpokládá, že tito nebyli v tomto stavu již na začátku volebního období. </w:t>
      </w:r>
      <w:r w:rsidR="000D57AB" w:rsidRPr="00E27A3B">
        <w:rPr>
          <w:rFonts w:ascii="Times New Roman" w:hAnsi="Times New Roman" w:cs="Times New Roman"/>
        </w:rPr>
        <w:t>Tímto ž</w:t>
      </w:r>
      <w:r w:rsidR="0097084B" w:rsidRPr="00E27A3B">
        <w:rPr>
          <w:rFonts w:ascii="Times New Roman" w:hAnsi="Times New Roman" w:cs="Times New Roman"/>
        </w:rPr>
        <w:t>ádá o celkovou bilanci.</w:t>
      </w:r>
    </w:p>
    <w:p w14:paraId="0160BB7B" w14:textId="0ECEC330" w:rsidR="001D3DED" w:rsidRPr="00E27A3B" w:rsidRDefault="000D57AB" w:rsidP="006540D8">
      <w:pPr>
        <w:pStyle w:val="Zkladntext"/>
        <w:jc w:val="both"/>
        <w:rPr>
          <w:rFonts w:ascii="Times New Roman" w:hAnsi="Times New Roman" w:cs="Times New Roman"/>
        </w:rPr>
      </w:pPr>
      <w:r w:rsidRPr="00E27A3B">
        <w:rPr>
          <w:rFonts w:ascii="Times New Roman" w:hAnsi="Times New Roman" w:cs="Times New Roman"/>
        </w:rPr>
        <w:t xml:space="preserve">ST – </w:t>
      </w:r>
      <w:r w:rsidR="006540D8" w:rsidRPr="00E27A3B">
        <w:rPr>
          <w:rFonts w:ascii="Times New Roman" w:hAnsi="Times New Roman" w:cs="Times New Roman"/>
        </w:rPr>
        <w:t>uvádí, že tato informace pravděpodobně zajímá všechny členy zastupitelstva. Žádá pana velitele Haise o zaslání bilance personálního stavu za roky 2022, 2023, 2024 a další, aby bylo zřejmé, s jakým počtem strážníků byla služebna v jednotlivých letech zajišťována, například zda fungovala s 22, 20 či 18 pracovníky.</w:t>
      </w:r>
      <w:r w:rsidR="00DF32A0" w:rsidRPr="00E27A3B">
        <w:rPr>
          <w:rFonts w:ascii="Times New Roman" w:hAnsi="Times New Roman" w:cs="Times New Roman"/>
        </w:rPr>
        <w:t xml:space="preserve"> </w:t>
      </w:r>
    </w:p>
    <w:p w14:paraId="340AEB3E" w14:textId="37A3DB6D" w:rsidR="00CC6EBF" w:rsidRDefault="00CC6EBF" w:rsidP="006540D8">
      <w:pPr>
        <w:pStyle w:val="Zkladntext"/>
        <w:jc w:val="both"/>
        <w:rPr>
          <w:rFonts w:ascii="Times New Roman" w:hAnsi="Times New Roman" w:cs="Times New Roman"/>
        </w:rPr>
      </w:pPr>
      <w:r w:rsidRPr="00E27A3B">
        <w:rPr>
          <w:rFonts w:ascii="Times New Roman" w:hAnsi="Times New Roman" w:cs="Times New Roman"/>
        </w:rPr>
        <w:t xml:space="preserve">p. Hegner </w:t>
      </w:r>
      <w:r w:rsidR="006D7D0E" w:rsidRPr="00E27A3B">
        <w:rPr>
          <w:rFonts w:ascii="Times New Roman" w:hAnsi="Times New Roman" w:cs="Times New Roman"/>
        </w:rPr>
        <w:t>–</w:t>
      </w:r>
      <w:r w:rsidRPr="00E27A3B">
        <w:rPr>
          <w:rFonts w:ascii="Times New Roman" w:hAnsi="Times New Roman" w:cs="Times New Roman"/>
        </w:rPr>
        <w:t xml:space="preserve"> </w:t>
      </w:r>
      <w:r w:rsidR="006D7D0E" w:rsidRPr="00E27A3B">
        <w:rPr>
          <w:rFonts w:ascii="Times New Roman" w:hAnsi="Times New Roman" w:cs="Times New Roman"/>
        </w:rPr>
        <w:t xml:space="preserve">dále </w:t>
      </w:r>
      <w:r w:rsidRPr="00E27A3B">
        <w:rPr>
          <w:rFonts w:ascii="Times New Roman" w:hAnsi="Times New Roman" w:cs="Times New Roman"/>
        </w:rPr>
        <w:t>vysvětluje, že společným zájmem všech členů zastupitelstva je zajistit co nejvyšší míru bezpečnosti na Doubravce. Uvádí, že bez ohledu na politickou příslušnost budou</w:t>
      </w:r>
      <w:r w:rsidRPr="00CC6EBF">
        <w:rPr>
          <w:rFonts w:ascii="Times New Roman" w:hAnsi="Times New Roman" w:cs="Times New Roman"/>
        </w:rPr>
        <w:t xml:space="preserve"> </w:t>
      </w:r>
      <w:r w:rsidRPr="00CC6EBF">
        <w:rPr>
          <w:rFonts w:ascii="Times New Roman" w:hAnsi="Times New Roman" w:cs="Times New Roman"/>
        </w:rPr>
        <w:lastRenderedPageBreak/>
        <w:t>v tomto směru společně vyvíjet maximální aktivitu vůči vedení městské policie s cílem posílit počet strážníků. Současně doplňuje, že právě pro vedení takové argumentace je nezbytné mít k dispozici konkrétní údaje</w:t>
      </w:r>
      <w:r w:rsidR="006D7D0E">
        <w:rPr>
          <w:rFonts w:ascii="Times New Roman" w:hAnsi="Times New Roman" w:cs="Times New Roman"/>
        </w:rPr>
        <w:t>. P</w:t>
      </w:r>
      <w:r w:rsidRPr="00CC6EBF">
        <w:rPr>
          <w:rFonts w:ascii="Times New Roman" w:hAnsi="Times New Roman" w:cs="Times New Roman"/>
        </w:rPr>
        <w:t xml:space="preserve">roto jeho dotazy </w:t>
      </w:r>
      <w:r w:rsidR="00AA33F4">
        <w:rPr>
          <w:rFonts w:ascii="Times New Roman" w:hAnsi="Times New Roman" w:cs="Times New Roman"/>
        </w:rPr>
        <w:t>s</w:t>
      </w:r>
      <w:r w:rsidRPr="00CC6EBF">
        <w:rPr>
          <w:rFonts w:ascii="Times New Roman" w:hAnsi="Times New Roman" w:cs="Times New Roman"/>
        </w:rPr>
        <w:t xml:space="preserve">měřují ke získání podkladů pro další jednání. Závěrem žádá rovněž o přehled týkající se asistentů, zejména kolik jich na území </w:t>
      </w:r>
      <w:r w:rsidR="006D7D0E">
        <w:rPr>
          <w:rFonts w:ascii="Times New Roman" w:hAnsi="Times New Roman" w:cs="Times New Roman"/>
        </w:rPr>
        <w:t>MO</w:t>
      </w:r>
      <w:r w:rsidRPr="00CC6EBF">
        <w:rPr>
          <w:rFonts w:ascii="Times New Roman" w:hAnsi="Times New Roman" w:cs="Times New Roman"/>
        </w:rPr>
        <w:t xml:space="preserve"> působí a jak se jejich počet vyvíjel.</w:t>
      </w:r>
    </w:p>
    <w:p w14:paraId="306D8F2E" w14:textId="6A436498" w:rsidR="00AA33F4" w:rsidRDefault="00AA33F4" w:rsidP="006540D8">
      <w:pPr>
        <w:pStyle w:val="Zkladntext"/>
        <w:jc w:val="both"/>
        <w:rPr>
          <w:rFonts w:ascii="Times New Roman" w:hAnsi="Times New Roman" w:cs="Times New Roman"/>
        </w:rPr>
      </w:pPr>
      <w:r>
        <w:rPr>
          <w:rFonts w:ascii="Times New Roman" w:hAnsi="Times New Roman" w:cs="Times New Roman"/>
        </w:rPr>
        <w:t>p. Hais – přislíbí zaslání přehledu.</w:t>
      </w:r>
    </w:p>
    <w:p w14:paraId="0628B6F8" w14:textId="40290318" w:rsidR="004031DB" w:rsidRDefault="00CC6EBF" w:rsidP="00AA33F4">
      <w:pPr>
        <w:pStyle w:val="Zkladntext"/>
        <w:jc w:val="both"/>
        <w:rPr>
          <w:rFonts w:ascii="Times New Roman" w:hAnsi="Times New Roman" w:cs="Times New Roman"/>
        </w:rPr>
      </w:pPr>
      <w:r>
        <w:rPr>
          <w:rFonts w:ascii="Times New Roman" w:hAnsi="Times New Roman" w:cs="Times New Roman"/>
        </w:rPr>
        <w:t xml:space="preserve">pí Tomšíková </w:t>
      </w:r>
      <w:r w:rsidR="005B4EE5">
        <w:rPr>
          <w:rFonts w:ascii="Times New Roman" w:hAnsi="Times New Roman" w:cs="Times New Roman"/>
        </w:rPr>
        <w:t>–</w:t>
      </w:r>
      <w:r>
        <w:rPr>
          <w:rFonts w:ascii="Times New Roman" w:hAnsi="Times New Roman" w:cs="Times New Roman"/>
        </w:rPr>
        <w:t xml:space="preserve"> </w:t>
      </w:r>
      <w:r w:rsidR="00E67C96">
        <w:rPr>
          <w:rFonts w:ascii="Times New Roman" w:hAnsi="Times New Roman" w:cs="Times New Roman"/>
        </w:rPr>
        <w:t>sděluje</w:t>
      </w:r>
      <w:r w:rsidR="0013268A" w:rsidRPr="0013268A">
        <w:rPr>
          <w:rFonts w:ascii="Times New Roman" w:hAnsi="Times New Roman" w:cs="Times New Roman"/>
        </w:rPr>
        <w:t xml:space="preserve">, že jí jako předsedkyni školské a vzdělávací komise Rady města Plzně vadí slogan „Učitelky volí starostu“, který je umístěn před školami. </w:t>
      </w:r>
      <w:r w:rsidR="00240EAF">
        <w:rPr>
          <w:rFonts w:ascii="Times New Roman" w:hAnsi="Times New Roman" w:cs="Times New Roman"/>
        </w:rPr>
        <w:t>Uvádí, že vnímá jako nevhodné, pokud je politika spojována se školami, stejně jako by po ní neměla být spojována ani se zařízeními pro seniory</w:t>
      </w:r>
      <w:r w:rsidR="003E43DD">
        <w:rPr>
          <w:rFonts w:ascii="Times New Roman" w:hAnsi="Times New Roman" w:cs="Times New Roman"/>
        </w:rPr>
        <w:t xml:space="preserve">. Dodává, že dosud platilo nepsané pravidlo, které se respektovalo. </w:t>
      </w:r>
      <w:r w:rsidR="0013268A" w:rsidRPr="0013268A">
        <w:rPr>
          <w:rFonts w:ascii="Times New Roman" w:hAnsi="Times New Roman" w:cs="Times New Roman"/>
        </w:rPr>
        <w:t>D</w:t>
      </w:r>
      <w:r w:rsidR="003E43DD">
        <w:rPr>
          <w:rFonts w:ascii="Times New Roman" w:hAnsi="Times New Roman" w:cs="Times New Roman"/>
        </w:rPr>
        <w:t>ále uvádí, že sama působí jako učitelka</w:t>
      </w:r>
      <w:r w:rsidR="004031DB">
        <w:rPr>
          <w:rFonts w:ascii="Times New Roman" w:hAnsi="Times New Roman" w:cs="Times New Roman"/>
        </w:rPr>
        <w:t xml:space="preserve"> a vnímá, že se obvod posunul, </w:t>
      </w:r>
      <w:r w:rsidR="00E67C96">
        <w:rPr>
          <w:rFonts w:ascii="Times New Roman" w:hAnsi="Times New Roman" w:cs="Times New Roman"/>
        </w:rPr>
        <w:t xml:space="preserve">ale </w:t>
      </w:r>
      <w:r w:rsidR="004031DB">
        <w:rPr>
          <w:rFonts w:ascii="Times New Roman" w:hAnsi="Times New Roman" w:cs="Times New Roman"/>
        </w:rPr>
        <w:t>tento slogan jí vadí.</w:t>
      </w:r>
      <w:r w:rsidR="0013268A" w:rsidRPr="0013268A">
        <w:rPr>
          <w:rFonts w:ascii="Times New Roman" w:hAnsi="Times New Roman" w:cs="Times New Roman"/>
        </w:rPr>
        <w:t xml:space="preserve"> </w:t>
      </w:r>
      <w:r w:rsidR="004031DB" w:rsidRPr="004031DB">
        <w:rPr>
          <w:rFonts w:ascii="Times New Roman" w:hAnsi="Times New Roman" w:cs="Times New Roman"/>
        </w:rPr>
        <w:t xml:space="preserve">Současně sděluje, že o této věci </w:t>
      </w:r>
      <w:r w:rsidR="0009302A">
        <w:rPr>
          <w:rFonts w:ascii="Times New Roman" w:hAnsi="Times New Roman" w:cs="Times New Roman"/>
        </w:rPr>
        <w:t>hovořila</w:t>
      </w:r>
      <w:r w:rsidR="004031DB" w:rsidRPr="004031DB">
        <w:rPr>
          <w:rFonts w:ascii="Times New Roman" w:hAnsi="Times New Roman" w:cs="Times New Roman"/>
        </w:rPr>
        <w:t xml:space="preserve"> i s</w:t>
      </w:r>
      <w:r w:rsidR="00E67C96">
        <w:rPr>
          <w:rFonts w:ascii="Times New Roman" w:hAnsi="Times New Roman" w:cs="Times New Roman"/>
        </w:rPr>
        <w:t xml:space="preserve"> paní </w:t>
      </w:r>
      <w:r w:rsidR="004031DB" w:rsidRPr="004031DB">
        <w:rPr>
          <w:rFonts w:ascii="Times New Roman" w:hAnsi="Times New Roman" w:cs="Times New Roman"/>
        </w:rPr>
        <w:t xml:space="preserve">místopředsedkyní komise a obě tento slogan vnímají negativně, </w:t>
      </w:r>
      <w:r w:rsidR="0009302A" w:rsidRPr="0009302A">
        <w:rPr>
          <w:rFonts w:ascii="Times New Roman" w:hAnsi="Times New Roman" w:cs="Times New Roman"/>
        </w:rPr>
        <w:t>nikoli proto, že by byly z jiné politické strany</w:t>
      </w:r>
      <w:r w:rsidR="0009302A">
        <w:rPr>
          <w:rFonts w:ascii="Times New Roman" w:hAnsi="Times New Roman" w:cs="Times New Roman"/>
        </w:rPr>
        <w:t>. P</w:t>
      </w:r>
      <w:r w:rsidR="0009302A" w:rsidRPr="0009302A">
        <w:rPr>
          <w:rFonts w:ascii="Times New Roman" w:hAnsi="Times New Roman" w:cs="Times New Roman"/>
        </w:rPr>
        <w:t>odle jejich názoru by se tímto způsobem nemělo zasahovat do soukromí dětí a rodičů.</w:t>
      </w:r>
      <w:r w:rsidR="0009302A">
        <w:rPr>
          <w:rFonts w:ascii="Times New Roman" w:hAnsi="Times New Roman" w:cs="Times New Roman"/>
        </w:rPr>
        <w:t xml:space="preserve"> </w:t>
      </w:r>
      <w:r w:rsidR="004031DB" w:rsidRPr="004031DB">
        <w:rPr>
          <w:rFonts w:ascii="Times New Roman" w:hAnsi="Times New Roman" w:cs="Times New Roman"/>
        </w:rPr>
        <w:t xml:space="preserve">Dodává, že slogan může působit zavádějícím dojmem, jako by vyjadřoval </w:t>
      </w:r>
      <w:r w:rsidR="0009302A">
        <w:rPr>
          <w:rFonts w:ascii="Times New Roman" w:hAnsi="Times New Roman" w:cs="Times New Roman"/>
        </w:rPr>
        <w:t>postoj</w:t>
      </w:r>
      <w:r w:rsidR="004031DB" w:rsidRPr="004031DB">
        <w:rPr>
          <w:rFonts w:ascii="Times New Roman" w:hAnsi="Times New Roman" w:cs="Times New Roman"/>
        </w:rPr>
        <w:t xml:space="preserve"> všech učitelek.</w:t>
      </w:r>
      <w:r w:rsidR="00934E47">
        <w:t xml:space="preserve"> D</w:t>
      </w:r>
      <w:r w:rsidR="00934E47" w:rsidRPr="00934E47">
        <w:rPr>
          <w:rFonts w:ascii="Times New Roman" w:hAnsi="Times New Roman" w:cs="Times New Roman"/>
        </w:rPr>
        <w:t xml:space="preserve">ále </w:t>
      </w:r>
      <w:r w:rsidR="00934E47">
        <w:rPr>
          <w:rFonts w:ascii="Times New Roman" w:hAnsi="Times New Roman" w:cs="Times New Roman"/>
        </w:rPr>
        <w:t xml:space="preserve">se </w:t>
      </w:r>
      <w:r w:rsidR="00934E47" w:rsidRPr="00934E47">
        <w:rPr>
          <w:rFonts w:ascii="Times New Roman" w:hAnsi="Times New Roman" w:cs="Times New Roman"/>
        </w:rPr>
        <w:t xml:space="preserve">dotazuje na hřiště u hasičské nádrže v Červeném Hrádku. Uvádí, že si lokalitu v předchozím dni projela a </w:t>
      </w:r>
      <w:r w:rsidR="00E67C96">
        <w:rPr>
          <w:rFonts w:ascii="Times New Roman" w:hAnsi="Times New Roman" w:cs="Times New Roman"/>
        </w:rPr>
        <w:t>p</w:t>
      </w:r>
      <w:r w:rsidR="00934E47" w:rsidRPr="00934E47">
        <w:rPr>
          <w:rFonts w:ascii="Times New Roman" w:hAnsi="Times New Roman" w:cs="Times New Roman"/>
        </w:rPr>
        <w:t xml:space="preserve">odle jejího názoru </w:t>
      </w:r>
      <w:r w:rsidR="00E67C96">
        <w:rPr>
          <w:rFonts w:ascii="Times New Roman" w:hAnsi="Times New Roman" w:cs="Times New Roman"/>
        </w:rPr>
        <w:t xml:space="preserve">je tam </w:t>
      </w:r>
      <w:r w:rsidR="00934E47" w:rsidRPr="00934E47">
        <w:rPr>
          <w:rFonts w:ascii="Times New Roman" w:hAnsi="Times New Roman" w:cs="Times New Roman"/>
        </w:rPr>
        <w:t>stále ještě hodně práce. Děkuje za realizaci hřiště, současně však upozorňuje, že okolí hřiště a nádrže není dosud dokončeno, přibližně ve dvou třetinách plochy. Dotazuje se proto, zda je stanoven další termín dokončení.</w:t>
      </w:r>
    </w:p>
    <w:p w14:paraId="60A99B71" w14:textId="2DD13285" w:rsidR="00BA4FA4" w:rsidRDefault="00934E47" w:rsidP="00AA33F4">
      <w:pPr>
        <w:pStyle w:val="Zkladntext"/>
        <w:jc w:val="both"/>
        <w:rPr>
          <w:rFonts w:ascii="Times New Roman" w:hAnsi="Times New Roman" w:cs="Times New Roman"/>
        </w:rPr>
      </w:pPr>
      <w:r>
        <w:rPr>
          <w:rFonts w:ascii="Times New Roman" w:hAnsi="Times New Roman" w:cs="Times New Roman"/>
        </w:rPr>
        <w:t>ST –</w:t>
      </w:r>
      <w:r w:rsidR="00BA4FA4">
        <w:rPr>
          <w:rFonts w:ascii="Times New Roman" w:hAnsi="Times New Roman" w:cs="Times New Roman"/>
        </w:rPr>
        <w:t xml:space="preserve"> i</w:t>
      </w:r>
      <w:r w:rsidR="00BA4FA4" w:rsidRPr="00BA4FA4">
        <w:rPr>
          <w:rFonts w:ascii="Times New Roman" w:hAnsi="Times New Roman" w:cs="Times New Roman"/>
        </w:rPr>
        <w:t xml:space="preserve">nformuje, že na zasedání ZMO </w:t>
      </w:r>
      <w:r w:rsidR="00ED696E">
        <w:rPr>
          <w:rFonts w:ascii="Times New Roman" w:hAnsi="Times New Roman" w:cs="Times New Roman"/>
        </w:rPr>
        <w:t xml:space="preserve">P4 </w:t>
      </w:r>
      <w:r w:rsidR="00BA4FA4" w:rsidRPr="00BA4FA4">
        <w:rPr>
          <w:rFonts w:ascii="Times New Roman" w:hAnsi="Times New Roman" w:cs="Times New Roman"/>
        </w:rPr>
        <w:t xml:space="preserve">se nedostavil žádný zástupce SVS MP. Sděluje, že přibližně před 14 dny obdržel informaci o tom, že bude podepsán dodatek ke smlouvě s firmou Stavmonta. Uvádí, že termín dokončení byl prodloužen, a domnívá se, že o měsíc a půl od podpisu dodatku, takže v současné době by měl zbývat přibližně ještě jeden měsíc. Dále uvádí, že se jedná o záležitost </w:t>
      </w:r>
      <w:r w:rsidR="00BA4FA4">
        <w:rPr>
          <w:rFonts w:ascii="Times New Roman" w:hAnsi="Times New Roman" w:cs="Times New Roman"/>
        </w:rPr>
        <w:t>SVS MP. S</w:t>
      </w:r>
      <w:r w:rsidR="00BA4FA4" w:rsidRPr="00BA4FA4">
        <w:rPr>
          <w:rFonts w:ascii="Times New Roman" w:hAnsi="Times New Roman" w:cs="Times New Roman"/>
        </w:rPr>
        <w:t>polečně s panem předsedou K</w:t>
      </w:r>
      <w:r w:rsidR="00BA4FA4">
        <w:rPr>
          <w:rFonts w:ascii="Times New Roman" w:hAnsi="Times New Roman" w:cs="Times New Roman"/>
        </w:rPr>
        <w:t>ubinem</w:t>
      </w:r>
      <w:r w:rsidR="0050249A">
        <w:rPr>
          <w:rFonts w:ascii="Times New Roman" w:hAnsi="Times New Roman" w:cs="Times New Roman"/>
        </w:rPr>
        <w:t xml:space="preserve"> se</w:t>
      </w:r>
      <w:r w:rsidR="00BA4FA4" w:rsidRPr="00BA4FA4">
        <w:rPr>
          <w:rFonts w:ascii="Times New Roman" w:hAnsi="Times New Roman" w:cs="Times New Roman"/>
        </w:rPr>
        <w:t xml:space="preserve"> snaží jednat o tom, aby bylo alespoň hřiště zpřístupněno dětem. Současně vyjadřuje přesvědčení, že nádrž se mezitím napouští.</w:t>
      </w:r>
    </w:p>
    <w:p w14:paraId="2766481F" w14:textId="76664EEC" w:rsidR="00BA4FA4" w:rsidRDefault="0024471A" w:rsidP="00AA33F4">
      <w:pPr>
        <w:pStyle w:val="Zkladntext"/>
        <w:jc w:val="both"/>
        <w:rPr>
          <w:rFonts w:ascii="Times New Roman" w:hAnsi="Times New Roman" w:cs="Times New Roman"/>
        </w:rPr>
      </w:pPr>
      <w:r>
        <w:rPr>
          <w:rFonts w:ascii="Times New Roman" w:hAnsi="Times New Roman" w:cs="Times New Roman"/>
        </w:rPr>
        <w:t xml:space="preserve">p. Kubin - </w:t>
      </w:r>
      <w:r w:rsidR="009239BC" w:rsidRPr="009239BC">
        <w:rPr>
          <w:rFonts w:ascii="Times New Roman" w:hAnsi="Times New Roman" w:cs="Times New Roman"/>
        </w:rPr>
        <w:t xml:space="preserve">dodává, že byli na místě osobně. Uvádí, že pan starosta v této věci činí nadstandardní kroky. Současně připomíná, že při realizaci došlo k určitým zdržením, zejména z důvodu nutných technologických přestávek. Hřiště je podle dohody nyní přístupné denně od 8.00 do 20.00 hodin v omezeném režimu, a to pouze pro fotbal a míčové hry; pro tenis zatím využíváno není, protože není dokončeno. </w:t>
      </w:r>
      <w:r w:rsidR="00994C00">
        <w:rPr>
          <w:rFonts w:ascii="Times New Roman" w:hAnsi="Times New Roman" w:cs="Times New Roman"/>
        </w:rPr>
        <w:t>Mimo jiné d</w:t>
      </w:r>
      <w:r w:rsidR="009239BC" w:rsidRPr="009239BC">
        <w:rPr>
          <w:rFonts w:ascii="Times New Roman" w:hAnsi="Times New Roman" w:cs="Times New Roman"/>
        </w:rPr>
        <w:t>odává, že v místě dosud chybí osvětlení, a provoz je proto fakticky omezen. V závěru se dotazuje, zda nadále platí původní termín dokončení všech navazujících prací do konce letošního roku, případně zda se některé části, například inline dráha, přesunou do příštího roku.</w:t>
      </w:r>
    </w:p>
    <w:p w14:paraId="7157DFFF" w14:textId="287CA52D" w:rsidR="00FE6A00" w:rsidRDefault="009239BC" w:rsidP="00FE6A00">
      <w:pPr>
        <w:pStyle w:val="Zkladntext"/>
        <w:jc w:val="both"/>
        <w:rPr>
          <w:rFonts w:ascii="Times New Roman" w:hAnsi="Times New Roman" w:cs="Times New Roman"/>
        </w:rPr>
      </w:pPr>
      <w:r>
        <w:rPr>
          <w:rFonts w:ascii="Times New Roman" w:hAnsi="Times New Roman" w:cs="Times New Roman"/>
        </w:rPr>
        <w:t xml:space="preserve">ST – </w:t>
      </w:r>
      <w:r w:rsidR="00FE6A00" w:rsidRPr="00FE6A00">
        <w:rPr>
          <w:rFonts w:ascii="Times New Roman" w:hAnsi="Times New Roman" w:cs="Times New Roman"/>
        </w:rPr>
        <w:t>odpovídá, že finanční prostředky jsou alokovány. Uvádí, že byl vznesen dotaz na SVS MP, zda trvá na tom, aby navazující práce prováděla stejná firma, která realizovala dosavadní část celé investice. Vysvětluje, že tato otázka souvisí se zárukou, kterou stávající zhotovitel nese po dobu pěti let. Pokud by byla vysoutěžena jiná firma, nesla by odpovědnost pouze za svou část díla. Podle ST jde přitom o práce, které na sebe navazují a mohly by se vzájemně ovlivnit. Proto byl SVS MP položen dotaz, zda lze vysoutěžit jakéhokoli dodavatele, nebo zda požaduje pokračování stejné firmy.</w:t>
      </w:r>
      <w:r w:rsidR="00FE6A00">
        <w:rPr>
          <w:rFonts w:ascii="Times New Roman" w:hAnsi="Times New Roman" w:cs="Times New Roman"/>
        </w:rPr>
        <w:t xml:space="preserve"> </w:t>
      </w:r>
      <w:r w:rsidR="00FE6A00" w:rsidRPr="00FE6A00">
        <w:rPr>
          <w:rFonts w:ascii="Times New Roman" w:hAnsi="Times New Roman" w:cs="Times New Roman"/>
        </w:rPr>
        <w:t xml:space="preserve">Dále uvádí, že po obdržení stanoviska bude možné buď zahájit výběrové řízení, nebo bude nutné obrátit se na Zastupitelstvo města Plzně se žádostí o </w:t>
      </w:r>
      <w:r w:rsidR="00FE6A00" w:rsidRPr="00FE6A00">
        <w:rPr>
          <w:rFonts w:ascii="Times New Roman" w:hAnsi="Times New Roman" w:cs="Times New Roman"/>
        </w:rPr>
        <w:lastRenderedPageBreak/>
        <w:t xml:space="preserve">výjimku z pravidel pro výběr dodavatele. Dodává, že se podle jeho názoru jedná o částku přibližně 3,6 mil. Kč a že jde o doplnění okruhu, hřišť a dalších navazujících prvků. Sděluje, že nyní čekají na vyjádření SVS MP. K termínu realizace uvádí, že výběrové řízení by </w:t>
      </w:r>
      <w:r w:rsidR="00834444">
        <w:rPr>
          <w:rFonts w:ascii="Times New Roman" w:hAnsi="Times New Roman" w:cs="Times New Roman"/>
        </w:rPr>
        <w:t xml:space="preserve">se </w:t>
      </w:r>
      <w:r w:rsidR="00FE6A00" w:rsidRPr="00FE6A00">
        <w:rPr>
          <w:rFonts w:ascii="Times New Roman" w:hAnsi="Times New Roman" w:cs="Times New Roman"/>
        </w:rPr>
        <w:t xml:space="preserve">podle něj </w:t>
      </w:r>
      <w:r w:rsidR="00834444">
        <w:rPr>
          <w:rFonts w:ascii="Times New Roman" w:hAnsi="Times New Roman" w:cs="Times New Roman"/>
        </w:rPr>
        <w:t xml:space="preserve">mohlo </w:t>
      </w:r>
      <w:r w:rsidR="00FE6A00" w:rsidRPr="00FE6A00">
        <w:rPr>
          <w:rFonts w:ascii="Times New Roman" w:hAnsi="Times New Roman" w:cs="Times New Roman"/>
        </w:rPr>
        <w:t>dokončit ještě v průběhu tohoto roku. Pokud budou příznivé podmínky, mohly by práce začít již v zimním období, nejpozději pak na jaře, aby areál mohl v plném rozsahu sloužit co nejdříve v novém roce. Následně žádá pana MST K</w:t>
      </w:r>
      <w:r w:rsidR="00834444">
        <w:rPr>
          <w:rFonts w:ascii="Times New Roman" w:hAnsi="Times New Roman" w:cs="Times New Roman"/>
        </w:rPr>
        <w:t xml:space="preserve">akeše </w:t>
      </w:r>
      <w:r w:rsidR="00FE6A00" w:rsidRPr="00FE6A00">
        <w:rPr>
          <w:rFonts w:ascii="Times New Roman" w:hAnsi="Times New Roman" w:cs="Times New Roman"/>
        </w:rPr>
        <w:t>o doplnění informací.</w:t>
      </w:r>
    </w:p>
    <w:p w14:paraId="09890597" w14:textId="7F6A6C64" w:rsidR="008B045C" w:rsidRDefault="00834444" w:rsidP="000660AD">
      <w:pPr>
        <w:pStyle w:val="Zkladntext"/>
        <w:jc w:val="both"/>
        <w:rPr>
          <w:rFonts w:ascii="Times New Roman" w:hAnsi="Times New Roman" w:cs="Times New Roman"/>
        </w:rPr>
      </w:pPr>
      <w:r>
        <w:rPr>
          <w:rFonts w:ascii="Times New Roman" w:hAnsi="Times New Roman" w:cs="Times New Roman"/>
        </w:rPr>
        <w:t xml:space="preserve">MST Kakeš - </w:t>
      </w:r>
      <w:r w:rsidR="00623642">
        <w:rPr>
          <w:rFonts w:ascii="Times New Roman" w:hAnsi="Times New Roman" w:cs="Times New Roman"/>
        </w:rPr>
        <w:t>informuje</w:t>
      </w:r>
      <w:r w:rsidR="000660AD" w:rsidRPr="000660AD">
        <w:rPr>
          <w:rFonts w:ascii="Times New Roman" w:hAnsi="Times New Roman" w:cs="Times New Roman"/>
        </w:rPr>
        <w:t>, že proběhlo setkání s architektem Hyskem, který převzal dokumentaci po panu Egermajerovi a připravil nové zadávací podmínky. Sděluje, že ve chvíli, kdy bude jasno, zda je z důvodu záruk nutné zadat navazující práce stejnému zhotoviteli, bude možné rozhodnout o dalším postupu. Dodává, že takový postup by byl v souladu se zákonem o zadávání veřejných zakázek, protože by se vešel do příslušného finančního limitu, avšak byl by v rozporu s městskou směrnicí, která je v tomto ohledu přísnější.</w:t>
      </w:r>
      <w:r w:rsidR="008B045C" w:rsidRPr="008B045C">
        <w:t xml:space="preserve"> </w:t>
      </w:r>
      <w:r w:rsidR="008B045C" w:rsidRPr="008B045C">
        <w:rPr>
          <w:rFonts w:ascii="Times New Roman" w:hAnsi="Times New Roman" w:cs="Times New Roman"/>
        </w:rPr>
        <w:t>Dále uvádí, že v navrženém řešení je zahrnuta inline dráha po obvodu, mobiliář, několik sedacích prvků, pítko a herní prvky</w:t>
      </w:r>
      <w:r w:rsidR="009A20BE">
        <w:rPr>
          <w:rFonts w:ascii="Times New Roman" w:hAnsi="Times New Roman" w:cs="Times New Roman"/>
        </w:rPr>
        <w:t>. A</w:t>
      </w:r>
      <w:r w:rsidR="008B045C" w:rsidRPr="008B045C">
        <w:rPr>
          <w:rFonts w:ascii="Times New Roman" w:hAnsi="Times New Roman" w:cs="Times New Roman"/>
        </w:rPr>
        <w:t xml:space="preserve"> právě tento rozsah chtějí soutěžit. Současně připomíná, že i při mírné zimě bývají obalovny od listopadu mimo provoz. Vzhledem k tomu, že přibližně 90 % povrchu tvoří asfalt, bude každý zhotovitel limitován tím, zda bude možné asfaltové směsi v daném období zajistit. Dodává, že provoz obaloven se obvykle obnovuje na přelomu února a března.</w:t>
      </w:r>
    </w:p>
    <w:p w14:paraId="4CDAE4D5" w14:textId="2250B56F" w:rsidR="000660AD" w:rsidRDefault="008B045C" w:rsidP="000660AD">
      <w:pPr>
        <w:pStyle w:val="Zkladntext"/>
        <w:jc w:val="both"/>
        <w:rPr>
          <w:rFonts w:ascii="Times New Roman" w:hAnsi="Times New Roman" w:cs="Times New Roman"/>
        </w:rPr>
      </w:pPr>
      <w:r w:rsidRPr="00E35CD5">
        <w:rPr>
          <w:rFonts w:ascii="Times New Roman" w:hAnsi="Times New Roman" w:cs="Times New Roman"/>
        </w:rPr>
        <w:t xml:space="preserve">pí Tomšíková - </w:t>
      </w:r>
      <w:r w:rsidR="00E35CD5" w:rsidRPr="00E35CD5">
        <w:rPr>
          <w:rFonts w:ascii="Times New Roman" w:hAnsi="Times New Roman" w:cs="Times New Roman"/>
        </w:rPr>
        <w:t xml:space="preserve">žádá o promítnutí fotodokumentace na obrazovky. Následně se dotazuje na cyklostezku, resp. jedinou pěší spojnici </w:t>
      </w:r>
      <w:r w:rsidR="002F1FAE">
        <w:rPr>
          <w:rFonts w:ascii="Times New Roman" w:hAnsi="Times New Roman" w:cs="Times New Roman"/>
        </w:rPr>
        <w:t>pro</w:t>
      </w:r>
      <w:r w:rsidR="00E35CD5" w:rsidRPr="00E35CD5">
        <w:rPr>
          <w:rFonts w:ascii="Times New Roman" w:hAnsi="Times New Roman" w:cs="Times New Roman"/>
        </w:rPr>
        <w:t xml:space="preserve"> Červený Hrád</w:t>
      </w:r>
      <w:r w:rsidR="002F1FAE">
        <w:rPr>
          <w:rFonts w:ascii="Times New Roman" w:hAnsi="Times New Roman" w:cs="Times New Roman"/>
        </w:rPr>
        <w:t>e</w:t>
      </w:r>
      <w:r w:rsidR="00E35CD5" w:rsidRPr="00E35CD5">
        <w:rPr>
          <w:rFonts w:ascii="Times New Roman" w:hAnsi="Times New Roman" w:cs="Times New Roman"/>
        </w:rPr>
        <w:t>k</w:t>
      </w:r>
      <w:r w:rsidR="002F1FAE">
        <w:rPr>
          <w:rFonts w:ascii="Times New Roman" w:hAnsi="Times New Roman" w:cs="Times New Roman"/>
        </w:rPr>
        <w:t xml:space="preserve"> a Letkov</w:t>
      </w:r>
      <w:r w:rsidR="00E35CD5" w:rsidRPr="00E35CD5">
        <w:rPr>
          <w:rFonts w:ascii="Times New Roman" w:hAnsi="Times New Roman" w:cs="Times New Roman"/>
        </w:rPr>
        <w:t xml:space="preserve">, kde je nyní znemožněn průchod. </w:t>
      </w:r>
      <w:r w:rsidR="000F3980">
        <w:rPr>
          <w:rFonts w:ascii="Times New Roman" w:hAnsi="Times New Roman" w:cs="Times New Roman"/>
        </w:rPr>
        <w:t>Mimo jiné u</w:t>
      </w:r>
      <w:r w:rsidR="00E35CD5" w:rsidRPr="00E35CD5">
        <w:rPr>
          <w:rFonts w:ascii="Times New Roman" w:hAnsi="Times New Roman" w:cs="Times New Roman"/>
        </w:rPr>
        <w:t>vádí, že touto trasou lidé chodili do Tesca i do Letkova a jde o velmi frekventované spojení pro pěší i cyklisty. Současný způsob uzavření podle ní působí velmi nepřístupně a neumožňuje průchod. Dotazuje se proto, zda by alespoň o víkendech nemohl být průchod umožněn.</w:t>
      </w:r>
    </w:p>
    <w:p w14:paraId="5BB7D073" w14:textId="67AEFC74" w:rsidR="002F1FAE" w:rsidRDefault="002F1FAE" w:rsidP="000660AD">
      <w:pPr>
        <w:pStyle w:val="Zkladntext"/>
        <w:jc w:val="both"/>
        <w:rPr>
          <w:rFonts w:ascii="Times New Roman" w:hAnsi="Times New Roman" w:cs="Times New Roman"/>
        </w:rPr>
      </w:pPr>
      <w:r>
        <w:rPr>
          <w:rFonts w:ascii="Times New Roman" w:hAnsi="Times New Roman" w:cs="Times New Roman"/>
        </w:rPr>
        <w:t xml:space="preserve">ST – odpovídá, </w:t>
      </w:r>
      <w:r w:rsidR="005A707F" w:rsidRPr="005A707F">
        <w:rPr>
          <w:rFonts w:ascii="Times New Roman" w:hAnsi="Times New Roman" w:cs="Times New Roman"/>
        </w:rPr>
        <w:t xml:space="preserve">že se podle jeho názoru jedná o omezení související s rekonstrukcí Rokycanské ulice a přivaděče </w:t>
      </w:r>
      <w:r w:rsidR="000F3980">
        <w:rPr>
          <w:rFonts w:ascii="Times New Roman" w:hAnsi="Times New Roman" w:cs="Times New Roman"/>
        </w:rPr>
        <w:t xml:space="preserve">od </w:t>
      </w:r>
      <w:r w:rsidR="005A707F" w:rsidRPr="005A707F">
        <w:rPr>
          <w:rFonts w:ascii="Times New Roman" w:hAnsi="Times New Roman" w:cs="Times New Roman"/>
        </w:rPr>
        <w:t>ŘSD. Sděluje, že bude prověřeno, zda je toto omezení skutečně nutné.</w:t>
      </w:r>
    </w:p>
    <w:p w14:paraId="21940E6E" w14:textId="1EF7FD6F" w:rsidR="00645B03" w:rsidRDefault="00645B03" w:rsidP="000660AD">
      <w:pPr>
        <w:pStyle w:val="Zkladntext"/>
        <w:jc w:val="both"/>
        <w:rPr>
          <w:rFonts w:ascii="Times New Roman" w:hAnsi="Times New Roman" w:cs="Times New Roman"/>
        </w:rPr>
      </w:pPr>
      <w:r>
        <w:rPr>
          <w:rFonts w:ascii="Times New Roman" w:hAnsi="Times New Roman" w:cs="Times New Roman"/>
        </w:rPr>
        <w:t xml:space="preserve">pí Tomšíková </w:t>
      </w:r>
      <w:r w:rsidR="003A199B">
        <w:rPr>
          <w:rFonts w:ascii="Times New Roman" w:hAnsi="Times New Roman" w:cs="Times New Roman"/>
        </w:rPr>
        <w:t>–</w:t>
      </w:r>
      <w:r>
        <w:rPr>
          <w:rFonts w:ascii="Times New Roman" w:hAnsi="Times New Roman" w:cs="Times New Roman"/>
        </w:rPr>
        <w:t xml:space="preserve"> </w:t>
      </w:r>
      <w:r w:rsidR="003A199B">
        <w:rPr>
          <w:rFonts w:ascii="Times New Roman" w:hAnsi="Times New Roman" w:cs="Times New Roman"/>
        </w:rPr>
        <w:t>se dále dotazuje, do kdy má omezení trvat. Uzavření trvá již od července.</w:t>
      </w:r>
    </w:p>
    <w:p w14:paraId="7A6B7F12" w14:textId="043845FF" w:rsidR="003A199B" w:rsidRDefault="003A199B" w:rsidP="000660AD">
      <w:pPr>
        <w:pStyle w:val="Zkladntext"/>
        <w:jc w:val="both"/>
        <w:rPr>
          <w:rFonts w:ascii="Times New Roman" w:hAnsi="Times New Roman" w:cs="Times New Roman"/>
        </w:rPr>
      </w:pPr>
      <w:r>
        <w:rPr>
          <w:rFonts w:ascii="Times New Roman" w:hAnsi="Times New Roman" w:cs="Times New Roman"/>
        </w:rPr>
        <w:t>ST</w:t>
      </w:r>
      <w:r w:rsidR="00B26F39">
        <w:rPr>
          <w:rFonts w:ascii="Times New Roman" w:hAnsi="Times New Roman" w:cs="Times New Roman"/>
        </w:rPr>
        <w:t xml:space="preserve"> </w:t>
      </w:r>
      <w:r>
        <w:rPr>
          <w:rFonts w:ascii="Times New Roman" w:hAnsi="Times New Roman" w:cs="Times New Roman"/>
        </w:rPr>
        <w:t>-</w:t>
      </w:r>
      <w:r w:rsidR="00B26F39">
        <w:rPr>
          <w:rFonts w:ascii="Times New Roman" w:hAnsi="Times New Roman" w:cs="Times New Roman"/>
        </w:rPr>
        <w:t xml:space="preserve"> s</w:t>
      </w:r>
      <w:r w:rsidR="00407D7B" w:rsidRPr="00407D7B">
        <w:rPr>
          <w:rFonts w:ascii="Times New Roman" w:hAnsi="Times New Roman" w:cs="Times New Roman"/>
        </w:rPr>
        <w:t>děluje,</w:t>
      </w:r>
      <w:r w:rsidR="00407D7B">
        <w:rPr>
          <w:rFonts w:ascii="Times New Roman" w:hAnsi="Times New Roman" w:cs="Times New Roman"/>
        </w:rPr>
        <w:t xml:space="preserve"> </w:t>
      </w:r>
      <w:r w:rsidR="00407D7B" w:rsidRPr="00407D7B">
        <w:rPr>
          <w:rFonts w:ascii="Times New Roman" w:hAnsi="Times New Roman" w:cs="Times New Roman"/>
        </w:rPr>
        <w:t xml:space="preserve">že podle pana MST </w:t>
      </w:r>
      <w:r w:rsidR="00407D7B">
        <w:rPr>
          <w:rFonts w:ascii="Times New Roman" w:hAnsi="Times New Roman" w:cs="Times New Roman"/>
        </w:rPr>
        <w:t xml:space="preserve">Kakeše </w:t>
      </w:r>
      <w:r w:rsidR="00407D7B" w:rsidRPr="00407D7B">
        <w:rPr>
          <w:rFonts w:ascii="Times New Roman" w:hAnsi="Times New Roman" w:cs="Times New Roman"/>
        </w:rPr>
        <w:t>zasahují práce do konstrukčních vrstev nad podchodem. Po dobu rekonstrukce proto musí zůstat uzavřen. Současně uvádí, že nedokáže posoudit, zda už jsou práce v této části dokončeny. Pokud tomu tak bude, požádají o jeho zpřístupnění.</w:t>
      </w:r>
      <w:r w:rsidR="00407D7B">
        <w:rPr>
          <w:rFonts w:ascii="Times New Roman" w:hAnsi="Times New Roman" w:cs="Times New Roman"/>
        </w:rPr>
        <w:t xml:space="preserve"> </w:t>
      </w:r>
      <w:r w:rsidR="00501C78">
        <w:rPr>
          <w:rFonts w:ascii="Times New Roman" w:hAnsi="Times New Roman" w:cs="Times New Roman"/>
        </w:rPr>
        <w:t xml:space="preserve">ST </w:t>
      </w:r>
      <w:r w:rsidR="00501C78" w:rsidRPr="00501C78">
        <w:rPr>
          <w:rFonts w:ascii="Times New Roman" w:hAnsi="Times New Roman" w:cs="Times New Roman"/>
        </w:rPr>
        <w:t>žádá paní inženýrku Drábovou, aby převzala předloženou fotografii a obrátila se na ŘSD s dotazem, z jakého důvodu a po jakou dobu má být tento průchod uzavřen.</w:t>
      </w:r>
    </w:p>
    <w:p w14:paraId="630C2674" w14:textId="6D710C39" w:rsidR="00B26F39" w:rsidRDefault="00B26F39" w:rsidP="000660AD">
      <w:pPr>
        <w:pStyle w:val="Zkladntext"/>
        <w:jc w:val="both"/>
        <w:rPr>
          <w:rFonts w:ascii="Times New Roman" w:hAnsi="Times New Roman" w:cs="Times New Roman"/>
        </w:rPr>
      </w:pPr>
      <w:r>
        <w:rPr>
          <w:rFonts w:ascii="Times New Roman" w:hAnsi="Times New Roman" w:cs="Times New Roman"/>
        </w:rPr>
        <w:t xml:space="preserve">p. Kubin - </w:t>
      </w:r>
      <w:r w:rsidR="00D57F73" w:rsidRPr="00D57F73">
        <w:rPr>
          <w:rFonts w:ascii="Times New Roman" w:hAnsi="Times New Roman" w:cs="Times New Roman"/>
        </w:rPr>
        <w:t>se vrací k tématu nádrže v Červeném Hrádku. Žádá pana místostarostu K</w:t>
      </w:r>
      <w:r w:rsidR="00D57F73">
        <w:rPr>
          <w:rFonts w:ascii="Times New Roman" w:hAnsi="Times New Roman" w:cs="Times New Roman"/>
        </w:rPr>
        <w:t>akeše</w:t>
      </w:r>
      <w:r w:rsidR="00D57F73" w:rsidRPr="00D57F73">
        <w:rPr>
          <w:rFonts w:ascii="Times New Roman" w:hAnsi="Times New Roman" w:cs="Times New Roman"/>
        </w:rPr>
        <w:t xml:space="preserve"> o upřesnění, jaké práce budou realizovány v následující stavební sezoně. Uvádí, že podle původního plánu měla být součástí záměru inline dráha vedená po obvodu areálu a také spojka mezi kurty a koupalištěm. Dodává, že mostek v tomto místě je stavebně dokončen, a dotazuje se, zda se i u této spojky nadále počítá se zpevněným povrchem.</w:t>
      </w:r>
    </w:p>
    <w:p w14:paraId="2366F94F" w14:textId="1EB0EB9C" w:rsidR="00D57F73" w:rsidRDefault="00D57F73" w:rsidP="000660AD">
      <w:pPr>
        <w:pStyle w:val="Zkladntext"/>
        <w:jc w:val="both"/>
        <w:rPr>
          <w:rFonts w:ascii="Times New Roman" w:hAnsi="Times New Roman" w:cs="Times New Roman"/>
        </w:rPr>
      </w:pPr>
      <w:r>
        <w:rPr>
          <w:rFonts w:ascii="Times New Roman" w:hAnsi="Times New Roman" w:cs="Times New Roman"/>
        </w:rPr>
        <w:t xml:space="preserve">MST Kakeš - </w:t>
      </w:r>
      <w:r w:rsidRPr="00D57F73">
        <w:rPr>
          <w:rFonts w:ascii="Times New Roman" w:hAnsi="Times New Roman" w:cs="Times New Roman"/>
        </w:rPr>
        <w:t>uvádí, že se počítá s asfaltovým povrchem i u této spojky. Dodává, že asfaltový povrch má být proveden také v části za hřištěm směrem na východ, kde je nyní štěrkotráva. Vysvětluje, že budou využity stávající podkladní vrstvy</w:t>
      </w:r>
      <w:r w:rsidR="00B67FA6">
        <w:rPr>
          <w:rFonts w:ascii="Times New Roman" w:hAnsi="Times New Roman" w:cs="Times New Roman"/>
        </w:rPr>
        <w:t xml:space="preserve"> a </w:t>
      </w:r>
      <w:r w:rsidRPr="00D57F73">
        <w:rPr>
          <w:rFonts w:ascii="Times New Roman" w:hAnsi="Times New Roman" w:cs="Times New Roman"/>
        </w:rPr>
        <w:t xml:space="preserve">bude </w:t>
      </w:r>
      <w:r w:rsidR="00B67FA6">
        <w:rPr>
          <w:rFonts w:ascii="Times New Roman" w:hAnsi="Times New Roman" w:cs="Times New Roman"/>
        </w:rPr>
        <w:t xml:space="preserve">zde </w:t>
      </w:r>
      <w:r w:rsidRPr="00D57F73">
        <w:rPr>
          <w:rFonts w:ascii="Times New Roman" w:hAnsi="Times New Roman" w:cs="Times New Roman"/>
        </w:rPr>
        <w:t>položen asfalt, aby vznikl menší i vnější velký okruh.</w:t>
      </w:r>
    </w:p>
    <w:p w14:paraId="1AEFEF1D" w14:textId="213FEA7A" w:rsidR="001C3DD5" w:rsidRDefault="001C3DD5" w:rsidP="000660AD">
      <w:pPr>
        <w:pStyle w:val="Zkladntext"/>
        <w:jc w:val="both"/>
        <w:rPr>
          <w:rFonts w:ascii="Times New Roman" w:hAnsi="Times New Roman" w:cs="Times New Roman"/>
        </w:rPr>
      </w:pPr>
      <w:r>
        <w:rPr>
          <w:rFonts w:ascii="Times New Roman" w:hAnsi="Times New Roman" w:cs="Times New Roman"/>
        </w:rPr>
        <w:lastRenderedPageBreak/>
        <w:t xml:space="preserve">p. Soutner - </w:t>
      </w:r>
      <w:r w:rsidR="0052232A" w:rsidRPr="0052232A">
        <w:rPr>
          <w:rFonts w:ascii="Times New Roman" w:hAnsi="Times New Roman" w:cs="Times New Roman"/>
        </w:rPr>
        <w:t>uvádí, že má jeden dotaz a jeden podnět k participativnímu rozpočtu. Konstatuje, že jej považuje za velmi dobrý nástroj, a děkuje za jeho zavedení. Následně se dotazuje na nevybrané návrhy. Uvádí, že k nim dosud nebylo doručeno slíbené odůvodnění, přestože podle e-mailové informace zasílané po podání návrhu měla být navrhovatelům poskytnuta zpětná vazba. Dodává, že hlasování o finálních návrzích již probíhá, a ptá se proto, zda bude k nevybraným návrhům ještě zasláno nějaké vyrozumění.</w:t>
      </w:r>
    </w:p>
    <w:p w14:paraId="7270CC51" w14:textId="4C3F9356" w:rsidR="0052232A" w:rsidRDefault="0052232A" w:rsidP="000660AD">
      <w:pPr>
        <w:pStyle w:val="Zkladntext"/>
        <w:jc w:val="both"/>
        <w:rPr>
          <w:rFonts w:ascii="Times New Roman" w:hAnsi="Times New Roman" w:cs="Times New Roman"/>
        </w:rPr>
      </w:pPr>
      <w:r>
        <w:rPr>
          <w:rFonts w:ascii="Times New Roman" w:hAnsi="Times New Roman" w:cs="Times New Roman"/>
        </w:rPr>
        <w:t xml:space="preserve">ST - </w:t>
      </w:r>
      <w:r w:rsidR="00532239">
        <w:rPr>
          <w:rFonts w:ascii="Times New Roman" w:hAnsi="Times New Roman" w:cs="Times New Roman"/>
        </w:rPr>
        <w:t>sděluje</w:t>
      </w:r>
      <w:r w:rsidRPr="0052232A">
        <w:rPr>
          <w:rFonts w:ascii="Times New Roman" w:hAnsi="Times New Roman" w:cs="Times New Roman"/>
        </w:rPr>
        <w:t xml:space="preserve">, že </w:t>
      </w:r>
      <w:r w:rsidR="00532239">
        <w:rPr>
          <w:rFonts w:ascii="Times New Roman" w:hAnsi="Times New Roman" w:cs="Times New Roman"/>
        </w:rPr>
        <w:t xml:space="preserve">se jedná o </w:t>
      </w:r>
      <w:r w:rsidRPr="0052232A">
        <w:rPr>
          <w:rFonts w:ascii="Times New Roman" w:hAnsi="Times New Roman" w:cs="Times New Roman"/>
        </w:rPr>
        <w:t>pochybení a že odůvodnění měla být doručena. Sděluje, že situace bude napravena.</w:t>
      </w:r>
    </w:p>
    <w:p w14:paraId="18E3D9B4" w14:textId="18E3DE95" w:rsidR="0052232A" w:rsidRDefault="0052232A" w:rsidP="000660AD">
      <w:pPr>
        <w:pStyle w:val="Zkladntext"/>
        <w:jc w:val="both"/>
        <w:rPr>
          <w:rFonts w:ascii="Times New Roman" w:hAnsi="Times New Roman" w:cs="Times New Roman"/>
        </w:rPr>
      </w:pPr>
      <w:r>
        <w:rPr>
          <w:rFonts w:ascii="Times New Roman" w:hAnsi="Times New Roman" w:cs="Times New Roman"/>
        </w:rPr>
        <w:t xml:space="preserve">p. Soutner - </w:t>
      </w:r>
      <w:r w:rsidR="00F44B45" w:rsidRPr="00F44B45">
        <w:rPr>
          <w:rFonts w:ascii="Times New Roman" w:hAnsi="Times New Roman" w:cs="Times New Roman"/>
        </w:rPr>
        <w:t>děkuje a uvádí, že podnět směřuje k tomu, aby byly zveřejňovány i nevybrané návrhy, a to včetně jejich odůvodnění. Podle je</w:t>
      </w:r>
      <w:r w:rsidR="00F44B45">
        <w:rPr>
          <w:rFonts w:ascii="Times New Roman" w:hAnsi="Times New Roman" w:cs="Times New Roman"/>
        </w:rPr>
        <w:t>ho</w:t>
      </w:r>
      <w:r w:rsidR="00F44B45" w:rsidRPr="00F44B45">
        <w:rPr>
          <w:rFonts w:ascii="Times New Roman" w:hAnsi="Times New Roman" w:cs="Times New Roman"/>
        </w:rPr>
        <w:t xml:space="preserve"> názoru by to přispělo k větší legitimitě a důvěře v celý proces a mělo by to i vzdělávací efekt pro navrhovatele. Současně uvádí, že by </w:t>
      </w:r>
      <w:r w:rsidR="00F44B45">
        <w:rPr>
          <w:rFonts w:ascii="Times New Roman" w:hAnsi="Times New Roman" w:cs="Times New Roman"/>
        </w:rPr>
        <w:t>se předešlo</w:t>
      </w:r>
      <w:r w:rsidR="00F44B45" w:rsidRPr="00F44B45">
        <w:rPr>
          <w:rFonts w:ascii="Times New Roman" w:hAnsi="Times New Roman" w:cs="Times New Roman"/>
        </w:rPr>
        <w:t xml:space="preserve"> opakování obdobných návrhů ze strany občanů. Dodává, že je </w:t>
      </w:r>
      <w:r w:rsidR="00F44B45">
        <w:rPr>
          <w:rFonts w:ascii="Times New Roman" w:hAnsi="Times New Roman" w:cs="Times New Roman"/>
        </w:rPr>
        <w:t>mu</w:t>
      </w:r>
      <w:r w:rsidR="00F44B45" w:rsidRPr="00F44B45">
        <w:rPr>
          <w:rFonts w:ascii="Times New Roman" w:hAnsi="Times New Roman" w:cs="Times New Roman"/>
        </w:rPr>
        <w:t xml:space="preserve"> zřejmé, že ne všechny návrhy lze realizovat, například z důvodu umístění na soukromých pozemcích nebo z finančních důvodů. Právě zveřejnění těchto důvodů by posílilo důvěru v celý proces.</w:t>
      </w:r>
    </w:p>
    <w:p w14:paraId="15B636F1" w14:textId="2D7032F3" w:rsidR="00F44B45" w:rsidRDefault="00F44B45" w:rsidP="000660AD">
      <w:pPr>
        <w:pStyle w:val="Zkladntext"/>
        <w:jc w:val="both"/>
        <w:rPr>
          <w:rFonts w:ascii="Times New Roman" w:hAnsi="Times New Roman" w:cs="Times New Roman"/>
        </w:rPr>
      </w:pPr>
      <w:r>
        <w:rPr>
          <w:rFonts w:ascii="Times New Roman" w:hAnsi="Times New Roman" w:cs="Times New Roman"/>
        </w:rPr>
        <w:t xml:space="preserve">ST - </w:t>
      </w:r>
      <w:r w:rsidR="00532239">
        <w:rPr>
          <w:rFonts w:ascii="Times New Roman" w:hAnsi="Times New Roman" w:cs="Times New Roman"/>
        </w:rPr>
        <w:t>informuje</w:t>
      </w:r>
      <w:r w:rsidR="00CA691D" w:rsidRPr="00CA691D">
        <w:rPr>
          <w:rFonts w:ascii="Times New Roman" w:hAnsi="Times New Roman" w:cs="Times New Roman"/>
        </w:rPr>
        <w:t xml:space="preserve">, že na každý podaný návrh by mělo být odpovězeno. Podle něj by mělo být zároveň uvedeno, pokud návrh například přesáhl stanovený finanční rámec, případně že bude dále využit a předán </w:t>
      </w:r>
      <w:r w:rsidR="00CA691D">
        <w:rPr>
          <w:rFonts w:ascii="Times New Roman" w:hAnsi="Times New Roman" w:cs="Times New Roman"/>
        </w:rPr>
        <w:t>K</w:t>
      </w:r>
      <w:r w:rsidR="00CA691D" w:rsidRPr="00CA691D">
        <w:rPr>
          <w:rFonts w:ascii="Times New Roman" w:hAnsi="Times New Roman" w:cs="Times New Roman"/>
        </w:rPr>
        <w:t xml:space="preserve">omisi rozvoje </w:t>
      </w:r>
      <w:r w:rsidR="00CA691D">
        <w:rPr>
          <w:rFonts w:ascii="Times New Roman" w:hAnsi="Times New Roman" w:cs="Times New Roman"/>
        </w:rPr>
        <w:t>MO</w:t>
      </w:r>
      <w:r w:rsidR="00CA691D" w:rsidRPr="00CA691D">
        <w:rPr>
          <w:rFonts w:ascii="Times New Roman" w:hAnsi="Times New Roman" w:cs="Times New Roman"/>
        </w:rPr>
        <w:t>. Současně dodává, že nyní nemůže slíbit, zda budou tyto informace zveřejněny přímo na webové stránce u každého projektu. Uvádí však, že bude zvolena alespoň nějaká přehledná forma, například tabulka, aby byly tyto informace dostupné.</w:t>
      </w:r>
    </w:p>
    <w:p w14:paraId="3BE78D27" w14:textId="403C5F13" w:rsidR="00B33AD4" w:rsidRDefault="00B33AD4" w:rsidP="000660AD">
      <w:pPr>
        <w:pStyle w:val="Zkladntext"/>
        <w:jc w:val="both"/>
        <w:rPr>
          <w:rFonts w:ascii="Times New Roman" w:hAnsi="Times New Roman" w:cs="Times New Roman"/>
        </w:rPr>
      </w:pPr>
      <w:r>
        <w:rPr>
          <w:rFonts w:ascii="Times New Roman" w:hAnsi="Times New Roman" w:cs="Times New Roman"/>
        </w:rPr>
        <w:t xml:space="preserve">pí Tomšíková - </w:t>
      </w:r>
      <w:r w:rsidRPr="00B33AD4">
        <w:rPr>
          <w:rFonts w:ascii="Times New Roman" w:hAnsi="Times New Roman" w:cs="Times New Roman"/>
        </w:rPr>
        <w:t>se dotazuje, zda se nezvažuje zavedení samoobslužného mechanismu na toaletách na Zábělské, například formou poplatku 10 Kč.</w:t>
      </w:r>
    </w:p>
    <w:p w14:paraId="25543CE6" w14:textId="0A7888FB" w:rsidR="00B33AD4" w:rsidRDefault="00B33AD4" w:rsidP="00DF683E">
      <w:pPr>
        <w:pStyle w:val="Zkladntext"/>
        <w:jc w:val="both"/>
        <w:rPr>
          <w:rFonts w:ascii="Times New Roman" w:hAnsi="Times New Roman" w:cs="Times New Roman"/>
        </w:rPr>
      </w:pPr>
      <w:r>
        <w:rPr>
          <w:rFonts w:ascii="Times New Roman" w:hAnsi="Times New Roman" w:cs="Times New Roman"/>
        </w:rPr>
        <w:t xml:space="preserve">ST – odpovídá, </w:t>
      </w:r>
      <w:r w:rsidR="00DF683E" w:rsidRPr="00DF683E">
        <w:rPr>
          <w:rFonts w:ascii="Times New Roman" w:hAnsi="Times New Roman" w:cs="Times New Roman"/>
        </w:rPr>
        <w:t xml:space="preserve">že </w:t>
      </w:r>
      <w:r w:rsidR="00DC30AE">
        <w:rPr>
          <w:rFonts w:ascii="Times New Roman" w:hAnsi="Times New Roman" w:cs="Times New Roman"/>
        </w:rPr>
        <w:t xml:space="preserve">před dvěma až třemi lety žádali o vytvoření jednoduchého mechanismu na veřejné toalety pro město Plzeň. </w:t>
      </w:r>
      <w:r w:rsidR="00DF683E" w:rsidRPr="00DF683E">
        <w:rPr>
          <w:rFonts w:ascii="Times New Roman" w:hAnsi="Times New Roman" w:cs="Times New Roman"/>
        </w:rPr>
        <w:t>Do</w:t>
      </w:r>
      <w:r w:rsidR="00DC30AE">
        <w:rPr>
          <w:rFonts w:ascii="Times New Roman" w:hAnsi="Times New Roman" w:cs="Times New Roman"/>
        </w:rPr>
        <w:t xml:space="preserve">mnívá se, </w:t>
      </w:r>
      <w:r w:rsidR="00DF683E" w:rsidRPr="00DF683E">
        <w:rPr>
          <w:rFonts w:ascii="Times New Roman" w:hAnsi="Times New Roman" w:cs="Times New Roman"/>
        </w:rPr>
        <w:t xml:space="preserve">že podklady k tomu </w:t>
      </w:r>
      <w:r w:rsidR="00DC30AE">
        <w:rPr>
          <w:rFonts w:ascii="Times New Roman" w:hAnsi="Times New Roman" w:cs="Times New Roman"/>
        </w:rPr>
        <w:t>pravděpodobně</w:t>
      </w:r>
      <w:r w:rsidR="00DF683E" w:rsidRPr="00DF683E">
        <w:rPr>
          <w:rFonts w:ascii="Times New Roman" w:hAnsi="Times New Roman" w:cs="Times New Roman"/>
        </w:rPr>
        <w:t xml:space="preserve"> zpracoval Útvar koncepce a rozvoje, aby bylo možné takové řešení umístit i v dané lokalitě. Současně upozorňuje, že provoz dosavadních toalet v tomto místě vycházel přibližně na 450 až 550 tis. Kč ročně. Vzhledem k tomu, že je využívalo zhruba 20 lidí denně, vycházel podle něj provoz v přepočtu velmi nákladně.</w:t>
      </w:r>
      <w:r w:rsidR="00DF683E">
        <w:rPr>
          <w:rFonts w:ascii="Times New Roman" w:hAnsi="Times New Roman" w:cs="Times New Roman"/>
        </w:rPr>
        <w:t xml:space="preserve"> </w:t>
      </w:r>
      <w:r w:rsidR="00DF683E" w:rsidRPr="00DF683E">
        <w:rPr>
          <w:rFonts w:ascii="Times New Roman" w:hAnsi="Times New Roman" w:cs="Times New Roman"/>
        </w:rPr>
        <w:t xml:space="preserve">Dále uvádí, že v příštím roce </w:t>
      </w:r>
      <w:r w:rsidR="0012282E">
        <w:rPr>
          <w:rFonts w:ascii="Times New Roman" w:hAnsi="Times New Roman" w:cs="Times New Roman"/>
        </w:rPr>
        <w:t xml:space="preserve">začne </w:t>
      </w:r>
      <w:r w:rsidR="00DF683E" w:rsidRPr="00DF683E">
        <w:rPr>
          <w:rFonts w:ascii="Times New Roman" w:hAnsi="Times New Roman" w:cs="Times New Roman"/>
        </w:rPr>
        <w:t>rekonstrukce celé konečné</w:t>
      </w:r>
      <w:r w:rsidR="0012282E">
        <w:rPr>
          <w:rFonts w:ascii="Times New Roman" w:hAnsi="Times New Roman" w:cs="Times New Roman"/>
        </w:rPr>
        <w:t xml:space="preserve">. </w:t>
      </w:r>
      <w:r w:rsidR="00DF683E" w:rsidRPr="00DF683E">
        <w:rPr>
          <w:rFonts w:ascii="Times New Roman" w:hAnsi="Times New Roman" w:cs="Times New Roman"/>
        </w:rPr>
        <w:t xml:space="preserve">Součástí rekonstrukce má být i přemístění zázemí. V jeho rámci se počítá také s nebytovým prostorem, ve kterém by podle předpokladu mohla vzniknout kavárna nebo menší obchod. Dodává, že provozovatel tohoto prostoru by se musel zavázat k zajištění veřejně přístupné toalety a staral by se i o její provoz. Tato podmínka </w:t>
      </w:r>
      <w:r w:rsidR="0012282E">
        <w:rPr>
          <w:rFonts w:ascii="Times New Roman" w:hAnsi="Times New Roman" w:cs="Times New Roman"/>
        </w:rPr>
        <w:t>bude</w:t>
      </w:r>
      <w:r w:rsidR="00DF683E" w:rsidRPr="00DF683E">
        <w:rPr>
          <w:rFonts w:ascii="Times New Roman" w:hAnsi="Times New Roman" w:cs="Times New Roman"/>
        </w:rPr>
        <w:t xml:space="preserve"> součástí výběrového řízení.</w:t>
      </w:r>
    </w:p>
    <w:p w14:paraId="7BA76FC4" w14:textId="4CDFA4ED" w:rsidR="00D57F73" w:rsidRDefault="00C70721" w:rsidP="000660AD">
      <w:pPr>
        <w:pStyle w:val="Zkladntext"/>
        <w:jc w:val="both"/>
        <w:rPr>
          <w:rFonts w:ascii="Times New Roman" w:hAnsi="Times New Roman" w:cs="Times New Roman"/>
        </w:rPr>
      </w:pPr>
      <w:r>
        <w:rPr>
          <w:rFonts w:ascii="Times New Roman" w:hAnsi="Times New Roman" w:cs="Times New Roman"/>
        </w:rPr>
        <w:t xml:space="preserve">p. </w:t>
      </w:r>
      <w:proofErr w:type="gramStart"/>
      <w:r>
        <w:rPr>
          <w:rFonts w:ascii="Times New Roman" w:hAnsi="Times New Roman" w:cs="Times New Roman"/>
        </w:rPr>
        <w:t>Kubin -</w:t>
      </w:r>
      <w:r w:rsidR="00D250D4">
        <w:rPr>
          <w:rFonts w:ascii="Times New Roman" w:hAnsi="Times New Roman" w:cs="Times New Roman"/>
        </w:rPr>
        <w:t xml:space="preserve"> </w:t>
      </w:r>
      <w:r w:rsidR="00D250D4" w:rsidRPr="00D250D4">
        <w:rPr>
          <w:rFonts w:ascii="Times New Roman" w:hAnsi="Times New Roman" w:cs="Times New Roman"/>
        </w:rPr>
        <w:t>předává</w:t>
      </w:r>
      <w:proofErr w:type="gramEnd"/>
      <w:r w:rsidR="00D250D4" w:rsidRPr="00D250D4">
        <w:rPr>
          <w:rFonts w:ascii="Times New Roman" w:hAnsi="Times New Roman" w:cs="Times New Roman"/>
        </w:rPr>
        <w:t xml:space="preserve"> podnět občanů k nové cyklostezce z </w:t>
      </w:r>
      <w:proofErr w:type="spellStart"/>
      <w:r w:rsidR="00D250D4" w:rsidRPr="00D250D4">
        <w:rPr>
          <w:rFonts w:ascii="Times New Roman" w:hAnsi="Times New Roman" w:cs="Times New Roman"/>
        </w:rPr>
        <w:t>Újezda</w:t>
      </w:r>
      <w:proofErr w:type="spellEnd"/>
      <w:r w:rsidR="00D250D4" w:rsidRPr="00D250D4">
        <w:rPr>
          <w:rFonts w:ascii="Times New Roman" w:hAnsi="Times New Roman" w:cs="Times New Roman"/>
        </w:rPr>
        <w:t xml:space="preserve"> do </w:t>
      </w:r>
      <w:r w:rsidR="00763CAD">
        <w:rPr>
          <w:rFonts w:ascii="Times New Roman" w:hAnsi="Times New Roman" w:cs="Times New Roman"/>
        </w:rPr>
        <w:t xml:space="preserve">Červeného </w:t>
      </w:r>
      <w:r w:rsidR="00D250D4" w:rsidRPr="00D250D4">
        <w:rPr>
          <w:rFonts w:ascii="Times New Roman" w:hAnsi="Times New Roman" w:cs="Times New Roman"/>
        </w:rPr>
        <w:t xml:space="preserve">Hrádku podél Červenohrádecké u domů v lokalitě U Továrničky. </w:t>
      </w:r>
      <w:r w:rsidR="005F217B">
        <w:rPr>
          <w:rFonts w:ascii="Times New Roman" w:hAnsi="Times New Roman" w:cs="Times New Roman"/>
        </w:rPr>
        <w:t>Mimo jiné u</w:t>
      </w:r>
      <w:r w:rsidR="00D250D4" w:rsidRPr="00D250D4">
        <w:rPr>
          <w:rFonts w:ascii="Times New Roman" w:hAnsi="Times New Roman" w:cs="Times New Roman"/>
        </w:rPr>
        <w:t xml:space="preserve">vádí, že v úseku dochází k nebezpečným situacím mezi cyklisty a obyvateli vyjíždějícími od domů, protože zde není dostatečný rozhled. Dotazuje se, zda by zde nebylo možné přijmout dopravní opatření ke zvýšení bezpečnosti, například </w:t>
      </w:r>
      <w:r w:rsidR="00C57A3A">
        <w:rPr>
          <w:rFonts w:ascii="Times New Roman" w:hAnsi="Times New Roman" w:cs="Times New Roman"/>
        </w:rPr>
        <w:t xml:space="preserve">příkazovou značkou k </w:t>
      </w:r>
      <w:r w:rsidR="00D250D4" w:rsidRPr="00D250D4">
        <w:rPr>
          <w:rFonts w:ascii="Times New Roman" w:hAnsi="Times New Roman" w:cs="Times New Roman"/>
        </w:rPr>
        <w:t xml:space="preserve">omezení </w:t>
      </w:r>
      <w:r w:rsidR="00C57A3A">
        <w:rPr>
          <w:rFonts w:ascii="Times New Roman" w:hAnsi="Times New Roman" w:cs="Times New Roman"/>
        </w:rPr>
        <w:t xml:space="preserve">rychlosti </w:t>
      </w:r>
      <w:r w:rsidR="00D250D4" w:rsidRPr="00D250D4">
        <w:rPr>
          <w:rFonts w:ascii="Times New Roman" w:hAnsi="Times New Roman" w:cs="Times New Roman"/>
        </w:rPr>
        <w:t>cyklistů v tomto krátkém úseku.</w:t>
      </w:r>
    </w:p>
    <w:p w14:paraId="6CF68BD0" w14:textId="7DCA2E69" w:rsidR="002363C9" w:rsidRDefault="002363C9" w:rsidP="000660AD">
      <w:pPr>
        <w:pStyle w:val="Zkladntext"/>
        <w:jc w:val="both"/>
        <w:rPr>
          <w:rFonts w:ascii="Times New Roman" w:hAnsi="Times New Roman" w:cs="Times New Roman"/>
        </w:rPr>
      </w:pPr>
      <w:r>
        <w:rPr>
          <w:rFonts w:ascii="Times New Roman" w:hAnsi="Times New Roman" w:cs="Times New Roman"/>
        </w:rPr>
        <w:t xml:space="preserve">ST - </w:t>
      </w:r>
      <w:r w:rsidRPr="002363C9">
        <w:rPr>
          <w:rFonts w:ascii="Times New Roman" w:hAnsi="Times New Roman" w:cs="Times New Roman"/>
        </w:rPr>
        <w:t>navrhuje obrátit se na SVS MP a prověřit možnost jednoduchého dopravního opatření, například umístění piktogramu nebo jiného vyznačení v daném úseku.</w:t>
      </w:r>
    </w:p>
    <w:p w14:paraId="41C93BA7" w14:textId="77777777" w:rsidR="000E547A" w:rsidRDefault="000E547A" w:rsidP="000660AD">
      <w:pPr>
        <w:pStyle w:val="Zkladntext"/>
        <w:jc w:val="both"/>
        <w:rPr>
          <w:rFonts w:ascii="Times New Roman" w:hAnsi="Times New Roman" w:cs="Times New Roman"/>
        </w:rPr>
      </w:pPr>
    </w:p>
    <w:p w14:paraId="6B3C5901" w14:textId="14A96660" w:rsidR="002363C9" w:rsidRDefault="003E4791" w:rsidP="000660AD">
      <w:pPr>
        <w:pStyle w:val="Zkladntext"/>
        <w:jc w:val="both"/>
        <w:rPr>
          <w:rFonts w:ascii="Times New Roman" w:hAnsi="Times New Roman" w:cs="Times New Roman"/>
        </w:rPr>
      </w:pPr>
      <w:r>
        <w:rPr>
          <w:rFonts w:ascii="Times New Roman" w:hAnsi="Times New Roman" w:cs="Times New Roman"/>
        </w:rPr>
        <w:lastRenderedPageBreak/>
        <w:t xml:space="preserve">p. </w:t>
      </w:r>
      <w:proofErr w:type="gramStart"/>
      <w:r>
        <w:rPr>
          <w:rFonts w:ascii="Times New Roman" w:hAnsi="Times New Roman" w:cs="Times New Roman"/>
        </w:rPr>
        <w:t xml:space="preserve">Kubin - </w:t>
      </w:r>
      <w:r w:rsidRPr="003E4791">
        <w:rPr>
          <w:rFonts w:ascii="Times New Roman" w:hAnsi="Times New Roman" w:cs="Times New Roman"/>
        </w:rPr>
        <w:t>dále</w:t>
      </w:r>
      <w:proofErr w:type="gramEnd"/>
      <w:r w:rsidRPr="003E4791">
        <w:rPr>
          <w:rFonts w:ascii="Times New Roman" w:hAnsi="Times New Roman" w:cs="Times New Roman"/>
        </w:rPr>
        <w:t xml:space="preserve"> uvádí, že občané poukazovali na obdobné řešení u </w:t>
      </w:r>
      <w:r>
        <w:rPr>
          <w:rFonts w:ascii="Times New Roman" w:hAnsi="Times New Roman" w:cs="Times New Roman"/>
        </w:rPr>
        <w:t>P</w:t>
      </w:r>
      <w:r w:rsidRPr="003E4791">
        <w:rPr>
          <w:rFonts w:ascii="Times New Roman" w:hAnsi="Times New Roman" w:cs="Times New Roman"/>
        </w:rPr>
        <w:t>ivovaru, kde je situace u výjezdů od bytových domů podle něj nějak upravena. Dodává, že toto téma předkládá k posouzení odborníkům.</w:t>
      </w:r>
    </w:p>
    <w:p w14:paraId="4E60B6DE" w14:textId="2BA32E6B" w:rsidR="003E4791" w:rsidRDefault="00055B77" w:rsidP="000660AD">
      <w:pPr>
        <w:pStyle w:val="Zkladntext"/>
        <w:jc w:val="both"/>
        <w:rPr>
          <w:rFonts w:ascii="Times New Roman" w:hAnsi="Times New Roman" w:cs="Times New Roman"/>
        </w:rPr>
      </w:pPr>
      <w:r>
        <w:rPr>
          <w:rFonts w:ascii="Times New Roman" w:hAnsi="Times New Roman" w:cs="Times New Roman"/>
        </w:rPr>
        <w:t>ST – žádá paní i</w:t>
      </w:r>
      <w:r w:rsidRPr="00055B77">
        <w:rPr>
          <w:rFonts w:ascii="Times New Roman" w:hAnsi="Times New Roman" w:cs="Times New Roman"/>
        </w:rPr>
        <w:t>nženýrk</w:t>
      </w:r>
      <w:r>
        <w:rPr>
          <w:rFonts w:ascii="Times New Roman" w:hAnsi="Times New Roman" w:cs="Times New Roman"/>
        </w:rPr>
        <w:t>u</w:t>
      </w:r>
      <w:r w:rsidRPr="00055B77">
        <w:rPr>
          <w:rFonts w:ascii="Times New Roman" w:hAnsi="Times New Roman" w:cs="Times New Roman"/>
        </w:rPr>
        <w:t xml:space="preserve"> D</w:t>
      </w:r>
      <w:r>
        <w:rPr>
          <w:rFonts w:ascii="Times New Roman" w:hAnsi="Times New Roman" w:cs="Times New Roman"/>
        </w:rPr>
        <w:t>rábovou o prověření</w:t>
      </w:r>
      <w:r w:rsidRPr="00055B77">
        <w:rPr>
          <w:rFonts w:ascii="Times New Roman" w:hAnsi="Times New Roman" w:cs="Times New Roman"/>
        </w:rPr>
        <w:t xml:space="preserve">, zda by bylo možné v místě doplnit k měřiči rychlosti či jinam vhodně umístěnou výzvu pro cyklisty, aby dbali zvýšené opatrnosti. </w:t>
      </w:r>
    </w:p>
    <w:p w14:paraId="4C640E7F" w14:textId="2EED1871" w:rsidR="00055B77" w:rsidRDefault="00055B77" w:rsidP="000660AD">
      <w:pPr>
        <w:pStyle w:val="Zkladntext"/>
        <w:jc w:val="both"/>
        <w:rPr>
          <w:rFonts w:ascii="Times New Roman" w:hAnsi="Times New Roman" w:cs="Times New Roman"/>
        </w:rPr>
      </w:pPr>
      <w:r>
        <w:rPr>
          <w:rFonts w:ascii="Times New Roman" w:hAnsi="Times New Roman" w:cs="Times New Roman"/>
        </w:rPr>
        <w:t xml:space="preserve">p. Soutner - </w:t>
      </w:r>
      <w:r w:rsidR="00763C65">
        <w:rPr>
          <w:rFonts w:ascii="Times New Roman" w:hAnsi="Times New Roman" w:cs="Times New Roman"/>
        </w:rPr>
        <w:t>sděluje</w:t>
      </w:r>
      <w:r w:rsidR="00763C65" w:rsidRPr="00763C65">
        <w:rPr>
          <w:rFonts w:ascii="Times New Roman" w:hAnsi="Times New Roman" w:cs="Times New Roman"/>
        </w:rPr>
        <w:t>, že podle jeho názoru by měli především dbát zvýšené opatrnosti ti, kteří z vrat vyjíždějí na chodník a cyklostezku. Dodává, že jde o prostor, kde se pohybují chodci i cyklisté, a při výjezdu je proto nutné tomu přizpůsobit jízdu.</w:t>
      </w:r>
    </w:p>
    <w:p w14:paraId="1989BACC" w14:textId="5B680029" w:rsidR="00763C65" w:rsidRDefault="00763C65" w:rsidP="000660AD">
      <w:pPr>
        <w:pStyle w:val="Zkladntext"/>
        <w:jc w:val="both"/>
        <w:rPr>
          <w:rFonts w:ascii="Times New Roman" w:hAnsi="Times New Roman" w:cs="Times New Roman"/>
        </w:rPr>
      </w:pPr>
      <w:r>
        <w:rPr>
          <w:rFonts w:ascii="Times New Roman" w:hAnsi="Times New Roman" w:cs="Times New Roman"/>
        </w:rPr>
        <w:t xml:space="preserve">ST - </w:t>
      </w:r>
      <w:r w:rsidRPr="00763C65">
        <w:rPr>
          <w:rFonts w:ascii="Times New Roman" w:hAnsi="Times New Roman" w:cs="Times New Roman"/>
        </w:rPr>
        <w:t xml:space="preserve">uvádí, že si nyní přesně nevybavuje dopravní značení v daném místě. Připomíná však, že ve směru od Újezda je umístěna značka ukládající cyklistům povinnost dát přednost. Dodává, že v tomto úseku si obdobným značením není jistý a situace bude prověřena. Současně </w:t>
      </w:r>
      <w:r w:rsidR="008277C9">
        <w:rPr>
          <w:rFonts w:ascii="Times New Roman" w:hAnsi="Times New Roman" w:cs="Times New Roman"/>
        </w:rPr>
        <w:t xml:space="preserve">se domnívá, </w:t>
      </w:r>
      <w:r w:rsidRPr="00763C65">
        <w:rPr>
          <w:rFonts w:ascii="Times New Roman" w:hAnsi="Times New Roman" w:cs="Times New Roman"/>
        </w:rPr>
        <w:t>že vlastníci přilehlých pozemků by měli svůj výjezd upravit a přizpůsobit tomu, že v místě byla vybudována cyklostezka.</w:t>
      </w:r>
    </w:p>
    <w:p w14:paraId="50095CDB" w14:textId="2AD34665" w:rsidR="008277C9" w:rsidRDefault="008277C9" w:rsidP="000660AD">
      <w:pPr>
        <w:pStyle w:val="Zkladntext"/>
        <w:jc w:val="both"/>
        <w:rPr>
          <w:rFonts w:ascii="Times New Roman" w:hAnsi="Times New Roman" w:cs="Times New Roman"/>
        </w:rPr>
      </w:pPr>
      <w:r>
        <w:rPr>
          <w:rFonts w:ascii="Times New Roman" w:hAnsi="Times New Roman" w:cs="Times New Roman"/>
        </w:rPr>
        <w:t xml:space="preserve">MST Mádr </w:t>
      </w:r>
      <w:r w:rsidR="00EA2D02">
        <w:rPr>
          <w:rFonts w:ascii="Times New Roman" w:hAnsi="Times New Roman" w:cs="Times New Roman"/>
        </w:rPr>
        <w:t>–</w:t>
      </w:r>
      <w:r>
        <w:rPr>
          <w:rFonts w:ascii="Times New Roman" w:hAnsi="Times New Roman" w:cs="Times New Roman"/>
        </w:rPr>
        <w:t xml:space="preserve"> </w:t>
      </w:r>
      <w:r w:rsidR="00EA2D02">
        <w:rPr>
          <w:rFonts w:ascii="Times New Roman" w:hAnsi="Times New Roman" w:cs="Times New Roman"/>
        </w:rPr>
        <w:t xml:space="preserve">domnívá se, </w:t>
      </w:r>
      <w:r w:rsidR="00EA2D02" w:rsidRPr="00EA2D02">
        <w:rPr>
          <w:rFonts w:ascii="Times New Roman" w:hAnsi="Times New Roman" w:cs="Times New Roman"/>
        </w:rPr>
        <w:t>že problém se v poslední době zhoršil zejména s rozšířením elektrokol a elektrokoloběžek. Dodává, že člověk vyjíždějící autem z</w:t>
      </w:r>
      <w:r w:rsidR="00EA2D02">
        <w:rPr>
          <w:rFonts w:ascii="Times New Roman" w:hAnsi="Times New Roman" w:cs="Times New Roman"/>
        </w:rPr>
        <w:t>e</w:t>
      </w:r>
      <w:r w:rsidR="00EA2D02" w:rsidRPr="00EA2D02">
        <w:rPr>
          <w:rFonts w:ascii="Times New Roman" w:hAnsi="Times New Roman" w:cs="Times New Roman"/>
        </w:rPr>
        <w:t xml:space="preserve"> vrat nemusí mít dostatek času zareagovat, pokud se v tu chvíli rychle přiblíží jezdec na elektrokole nebo elektrokoloběžce. Upozorňuje, že </w:t>
      </w:r>
      <w:r w:rsidR="004021EF">
        <w:rPr>
          <w:rFonts w:ascii="Times New Roman" w:hAnsi="Times New Roman" w:cs="Times New Roman"/>
        </w:rPr>
        <w:t xml:space="preserve">velmi </w:t>
      </w:r>
      <w:r w:rsidR="00EA2D02" w:rsidRPr="00EA2D02">
        <w:rPr>
          <w:rFonts w:ascii="Times New Roman" w:hAnsi="Times New Roman" w:cs="Times New Roman"/>
        </w:rPr>
        <w:t>rychle jezdí i rozvážkové služby. Podle jeho názoru tak nejde jen o běžné chodce nebo cyklisty, ale právě o tyto rychleji jedoucí účastníky provozu, kteří mohou představovat zvýšené riziko.</w:t>
      </w:r>
    </w:p>
    <w:p w14:paraId="11409C6E" w14:textId="4C5FF262" w:rsidR="002363C9" w:rsidRDefault="004908B0" w:rsidP="000660AD">
      <w:pPr>
        <w:pStyle w:val="Zkladntext"/>
        <w:jc w:val="both"/>
        <w:rPr>
          <w:rFonts w:ascii="Times New Roman" w:hAnsi="Times New Roman" w:cs="Times New Roman"/>
        </w:rPr>
      </w:pPr>
      <w:r w:rsidRPr="004908B0">
        <w:rPr>
          <w:rFonts w:ascii="Times New Roman" w:hAnsi="Times New Roman" w:cs="Times New Roman"/>
        </w:rPr>
        <w:t xml:space="preserve">ST </w:t>
      </w:r>
      <w:r>
        <w:rPr>
          <w:rFonts w:ascii="Times New Roman" w:hAnsi="Times New Roman" w:cs="Times New Roman"/>
        </w:rPr>
        <w:t xml:space="preserve">- </w:t>
      </w:r>
      <w:r w:rsidRPr="004908B0">
        <w:rPr>
          <w:rFonts w:ascii="Times New Roman" w:hAnsi="Times New Roman" w:cs="Times New Roman"/>
        </w:rPr>
        <w:t xml:space="preserve">sděluje, že </w:t>
      </w:r>
      <w:r w:rsidR="00501E46">
        <w:rPr>
          <w:rFonts w:ascii="Times New Roman" w:hAnsi="Times New Roman" w:cs="Times New Roman"/>
        </w:rPr>
        <w:t>bude prověřeno</w:t>
      </w:r>
      <w:r w:rsidR="00501E46" w:rsidRPr="00501E46">
        <w:rPr>
          <w:rFonts w:ascii="Times New Roman" w:hAnsi="Times New Roman" w:cs="Times New Roman"/>
        </w:rPr>
        <w:t xml:space="preserve"> vhodné řešení </w:t>
      </w:r>
      <w:r w:rsidR="00501E46">
        <w:rPr>
          <w:rFonts w:ascii="Times New Roman" w:hAnsi="Times New Roman" w:cs="Times New Roman"/>
        </w:rPr>
        <w:t xml:space="preserve">v dané lokalitě. </w:t>
      </w:r>
      <w:r w:rsidRPr="004908B0">
        <w:rPr>
          <w:rFonts w:ascii="Times New Roman" w:hAnsi="Times New Roman" w:cs="Times New Roman"/>
        </w:rPr>
        <w:t>Uvádí, že nyní nedokáže situaci přesně posoudit. Připomíná, že obdobný problém byl i v</w:t>
      </w:r>
      <w:r w:rsidR="001B1D1D">
        <w:rPr>
          <w:rFonts w:ascii="Times New Roman" w:hAnsi="Times New Roman" w:cs="Times New Roman"/>
        </w:rPr>
        <w:t xml:space="preserve"> Červeném </w:t>
      </w:r>
      <w:r w:rsidRPr="004908B0">
        <w:rPr>
          <w:rFonts w:ascii="Times New Roman" w:hAnsi="Times New Roman" w:cs="Times New Roman"/>
        </w:rPr>
        <w:t>Hrádku při výjezdu z</w:t>
      </w:r>
      <w:r w:rsidR="005328ED">
        <w:rPr>
          <w:rFonts w:ascii="Times New Roman" w:hAnsi="Times New Roman" w:cs="Times New Roman"/>
        </w:rPr>
        <w:t> </w:t>
      </w:r>
      <w:r w:rsidRPr="004908B0">
        <w:rPr>
          <w:rFonts w:ascii="Times New Roman" w:hAnsi="Times New Roman" w:cs="Times New Roman"/>
        </w:rPr>
        <w:t>cyklostezky</w:t>
      </w:r>
      <w:r w:rsidR="005328ED">
        <w:rPr>
          <w:rFonts w:ascii="Times New Roman" w:hAnsi="Times New Roman" w:cs="Times New Roman"/>
        </w:rPr>
        <w:t>. K</w:t>
      </w:r>
      <w:r w:rsidRPr="004908B0">
        <w:rPr>
          <w:rFonts w:ascii="Times New Roman" w:hAnsi="Times New Roman" w:cs="Times New Roman"/>
        </w:rPr>
        <w:t>vůli nedostatečnému rozhledu</w:t>
      </w:r>
      <w:r w:rsidR="005328ED">
        <w:rPr>
          <w:rFonts w:ascii="Times New Roman" w:hAnsi="Times New Roman" w:cs="Times New Roman"/>
        </w:rPr>
        <w:t xml:space="preserve"> zde</w:t>
      </w:r>
      <w:r w:rsidRPr="004908B0">
        <w:rPr>
          <w:rFonts w:ascii="Times New Roman" w:hAnsi="Times New Roman" w:cs="Times New Roman"/>
        </w:rPr>
        <w:t xml:space="preserve"> </w:t>
      </w:r>
      <w:r w:rsidR="005328ED">
        <w:rPr>
          <w:rFonts w:ascii="Times New Roman" w:hAnsi="Times New Roman" w:cs="Times New Roman"/>
        </w:rPr>
        <w:t xml:space="preserve">byl </w:t>
      </w:r>
      <w:r w:rsidRPr="004908B0">
        <w:rPr>
          <w:rFonts w:ascii="Times New Roman" w:hAnsi="Times New Roman" w:cs="Times New Roman"/>
        </w:rPr>
        <w:t xml:space="preserve">umístěn dopravní zrcadlový prvek. </w:t>
      </w:r>
    </w:p>
    <w:p w14:paraId="44AB6D64" w14:textId="7FD8D295" w:rsidR="00501E46" w:rsidRDefault="00501E46" w:rsidP="000660AD">
      <w:pPr>
        <w:pStyle w:val="Zkladntext"/>
        <w:jc w:val="both"/>
        <w:rPr>
          <w:rFonts w:ascii="Times New Roman" w:hAnsi="Times New Roman" w:cs="Times New Roman"/>
        </w:rPr>
      </w:pPr>
      <w:r>
        <w:rPr>
          <w:rFonts w:ascii="Times New Roman" w:hAnsi="Times New Roman" w:cs="Times New Roman"/>
        </w:rPr>
        <w:t xml:space="preserve">pí Peroutková - </w:t>
      </w:r>
      <w:r w:rsidR="00C76D49">
        <w:rPr>
          <w:rFonts w:ascii="Times New Roman" w:hAnsi="Times New Roman" w:cs="Times New Roman"/>
        </w:rPr>
        <w:t>informuje</w:t>
      </w:r>
      <w:r w:rsidR="00E64FA5" w:rsidRPr="00E64FA5">
        <w:rPr>
          <w:rFonts w:ascii="Times New Roman" w:hAnsi="Times New Roman" w:cs="Times New Roman"/>
        </w:rPr>
        <w:t xml:space="preserve">, že bydlí o ulici dál, a upozorňuje na obdobnou situaci v Bezinkové ulici. Sděluje, že při výjezdu z obytné zóny se zde plynule navazuje na cyklostezku, aniž by v místě byl zpomalovací prvek nebo jiné opatření. </w:t>
      </w:r>
      <w:r w:rsidR="004021EF">
        <w:rPr>
          <w:rFonts w:ascii="Times New Roman" w:hAnsi="Times New Roman" w:cs="Times New Roman"/>
        </w:rPr>
        <w:t>Mimo jiné d</w:t>
      </w:r>
      <w:r w:rsidR="00E64FA5" w:rsidRPr="00E64FA5">
        <w:rPr>
          <w:rFonts w:ascii="Times New Roman" w:hAnsi="Times New Roman" w:cs="Times New Roman"/>
        </w:rPr>
        <w:t>odává, že výhledu brání plot za rohem a místo proto považuje za nebezpečné. Podle jejího názoru si zde cyklista nemusí včas uvědomit, že mu může do trasy vyjet automobil.</w:t>
      </w:r>
    </w:p>
    <w:p w14:paraId="00577022" w14:textId="0450DE82" w:rsidR="00E64FA5" w:rsidRDefault="00E64FA5" w:rsidP="000660AD">
      <w:pPr>
        <w:pStyle w:val="Zkladntext"/>
        <w:jc w:val="both"/>
        <w:rPr>
          <w:rFonts w:ascii="Times New Roman" w:hAnsi="Times New Roman" w:cs="Times New Roman"/>
        </w:rPr>
      </w:pPr>
      <w:r>
        <w:rPr>
          <w:rFonts w:ascii="Times New Roman" w:hAnsi="Times New Roman" w:cs="Times New Roman"/>
        </w:rPr>
        <w:t>ST – přislíb</w:t>
      </w:r>
      <w:r w:rsidR="001B1D1D">
        <w:rPr>
          <w:rFonts w:ascii="Times New Roman" w:hAnsi="Times New Roman" w:cs="Times New Roman"/>
        </w:rPr>
        <w:t>í</w:t>
      </w:r>
      <w:r>
        <w:rPr>
          <w:rFonts w:ascii="Times New Roman" w:hAnsi="Times New Roman" w:cs="Times New Roman"/>
        </w:rPr>
        <w:t xml:space="preserve"> prověření </w:t>
      </w:r>
      <w:r w:rsidR="00066A0C">
        <w:rPr>
          <w:rFonts w:ascii="Times New Roman" w:hAnsi="Times New Roman" w:cs="Times New Roman"/>
        </w:rPr>
        <w:t>této situace</w:t>
      </w:r>
      <w:r>
        <w:rPr>
          <w:rFonts w:ascii="Times New Roman" w:hAnsi="Times New Roman" w:cs="Times New Roman"/>
        </w:rPr>
        <w:t xml:space="preserve">. </w:t>
      </w:r>
    </w:p>
    <w:p w14:paraId="04AF423C" w14:textId="506772A0" w:rsidR="00F54E30" w:rsidRDefault="00F54E30" w:rsidP="000660AD">
      <w:pPr>
        <w:pStyle w:val="Zkladntext"/>
        <w:jc w:val="both"/>
        <w:rPr>
          <w:rFonts w:ascii="Times New Roman" w:hAnsi="Times New Roman" w:cs="Times New Roman"/>
        </w:rPr>
      </w:pPr>
      <w:r>
        <w:rPr>
          <w:rFonts w:ascii="Times New Roman" w:hAnsi="Times New Roman" w:cs="Times New Roman"/>
        </w:rPr>
        <w:t xml:space="preserve">p. Větrovec - </w:t>
      </w:r>
      <w:r w:rsidRPr="00F54E30">
        <w:rPr>
          <w:rFonts w:ascii="Times New Roman" w:hAnsi="Times New Roman" w:cs="Times New Roman"/>
        </w:rPr>
        <w:t>reaguje na vystoupení pana místostarosty. Uvádí, že v místě byla vybudována cyklostezka</w:t>
      </w:r>
      <w:r w:rsidR="004C3605">
        <w:rPr>
          <w:rFonts w:ascii="Times New Roman" w:hAnsi="Times New Roman" w:cs="Times New Roman"/>
        </w:rPr>
        <w:t xml:space="preserve"> a je nutné</w:t>
      </w:r>
      <w:r w:rsidRPr="00F54E30">
        <w:rPr>
          <w:rFonts w:ascii="Times New Roman" w:hAnsi="Times New Roman" w:cs="Times New Roman"/>
        </w:rPr>
        <w:t xml:space="preserve"> počítat s provozem jízdních kol. Současně sděluje, že problém by nespatřoval primárně v elektrokolech, která mají podle něj omezenou maximální rychlost přibližně na 25 km/h. Dodává, že tuto službu vnímá jako přínosnou a nepovažuje za vhodné přičítat problém pouze elektrokolům. Podle jeho názoru je obecně potřeba vypořádat se s tím, že v místě vede cyklostezka.</w:t>
      </w:r>
    </w:p>
    <w:p w14:paraId="7FC521B0" w14:textId="5050D619" w:rsidR="004C3605" w:rsidRDefault="004C3605" w:rsidP="000660AD">
      <w:pPr>
        <w:pStyle w:val="Zkladntext"/>
        <w:jc w:val="both"/>
        <w:rPr>
          <w:rFonts w:ascii="Times New Roman" w:hAnsi="Times New Roman" w:cs="Times New Roman"/>
        </w:rPr>
      </w:pPr>
      <w:r>
        <w:rPr>
          <w:rFonts w:ascii="Times New Roman" w:hAnsi="Times New Roman" w:cs="Times New Roman"/>
        </w:rPr>
        <w:t xml:space="preserve">MST Mádr </w:t>
      </w:r>
      <w:r w:rsidR="00C76D49">
        <w:rPr>
          <w:rFonts w:ascii="Times New Roman" w:hAnsi="Times New Roman" w:cs="Times New Roman"/>
        </w:rPr>
        <w:t>–</w:t>
      </w:r>
      <w:r>
        <w:rPr>
          <w:rFonts w:ascii="Times New Roman" w:hAnsi="Times New Roman" w:cs="Times New Roman"/>
        </w:rPr>
        <w:t xml:space="preserve"> </w:t>
      </w:r>
      <w:r w:rsidR="00C76D49">
        <w:rPr>
          <w:rFonts w:ascii="Times New Roman" w:hAnsi="Times New Roman" w:cs="Times New Roman"/>
        </w:rPr>
        <w:t xml:space="preserve">uvádí, </w:t>
      </w:r>
      <w:r w:rsidR="00066A0C" w:rsidRPr="00066A0C">
        <w:rPr>
          <w:rFonts w:ascii="Times New Roman" w:hAnsi="Times New Roman" w:cs="Times New Roman"/>
        </w:rPr>
        <w:t>že nechce nikoho obviňovat, pouze popisuje situaci v daném místě. Současně otevírá otázku, zda při rychlosti, jakou někteří jezdci v úseku jedou, ještě mohou využívat cyklostezku, nebo zda by již měli jet po pozemní komunikaci.</w:t>
      </w:r>
    </w:p>
    <w:p w14:paraId="669552A1" w14:textId="78B3840B" w:rsidR="00066A0C" w:rsidRDefault="00066A0C" w:rsidP="000660AD">
      <w:pPr>
        <w:pStyle w:val="Zkladntext"/>
        <w:jc w:val="both"/>
        <w:rPr>
          <w:rFonts w:ascii="Times New Roman" w:hAnsi="Times New Roman" w:cs="Times New Roman"/>
        </w:rPr>
      </w:pPr>
      <w:r>
        <w:rPr>
          <w:rFonts w:ascii="Times New Roman" w:hAnsi="Times New Roman" w:cs="Times New Roman"/>
        </w:rPr>
        <w:t xml:space="preserve">MST Kakeš - </w:t>
      </w:r>
      <w:r w:rsidR="00C76D49">
        <w:rPr>
          <w:rFonts w:ascii="Times New Roman" w:hAnsi="Times New Roman" w:cs="Times New Roman"/>
        </w:rPr>
        <w:t>sděluje</w:t>
      </w:r>
      <w:r w:rsidR="002C7990" w:rsidRPr="002C7990">
        <w:rPr>
          <w:rFonts w:ascii="Times New Roman" w:hAnsi="Times New Roman" w:cs="Times New Roman"/>
        </w:rPr>
        <w:t xml:space="preserve">, že není dopravním odborníkem, ale s některými dopravními projekty se ve své praxi </w:t>
      </w:r>
      <w:r w:rsidR="00D274EE">
        <w:rPr>
          <w:rFonts w:ascii="Times New Roman" w:hAnsi="Times New Roman" w:cs="Times New Roman"/>
        </w:rPr>
        <w:t>u</w:t>
      </w:r>
      <w:r w:rsidR="002C7990" w:rsidRPr="002C7990">
        <w:rPr>
          <w:rFonts w:ascii="Times New Roman" w:hAnsi="Times New Roman" w:cs="Times New Roman"/>
        </w:rPr>
        <w:t xml:space="preserve"> pozemních staveb setkal. Sděluje, že </w:t>
      </w:r>
      <w:r w:rsidR="00841239">
        <w:rPr>
          <w:rFonts w:ascii="Times New Roman" w:hAnsi="Times New Roman" w:cs="Times New Roman"/>
        </w:rPr>
        <w:t>z</w:t>
      </w:r>
      <w:r w:rsidR="002C7990" w:rsidRPr="002C7990">
        <w:rPr>
          <w:rFonts w:ascii="Times New Roman" w:hAnsi="Times New Roman" w:cs="Times New Roman"/>
        </w:rPr>
        <w:t xml:space="preserve">áleží na nastaveném režimu daného místa. </w:t>
      </w:r>
      <w:r w:rsidR="002C7990" w:rsidRPr="002C7990">
        <w:rPr>
          <w:rFonts w:ascii="Times New Roman" w:hAnsi="Times New Roman" w:cs="Times New Roman"/>
        </w:rPr>
        <w:lastRenderedPageBreak/>
        <w:t>Dodává, že problém může spočívat i v tom, že vjezdy nejsou vizuálně odlišeny</w:t>
      </w:r>
      <w:r w:rsidR="002C7990">
        <w:rPr>
          <w:rFonts w:ascii="Times New Roman" w:hAnsi="Times New Roman" w:cs="Times New Roman"/>
        </w:rPr>
        <w:t xml:space="preserve"> </w:t>
      </w:r>
      <w:r w:rsidR="002C7990" w:rsidRPr="002C7990">
        <w:rPr>
          <w:rFonts w:ascii="Times New Roman" w:hAnsi="Times New Roman" w:cs="Times New Roman"/>
        </w:rPr>
        <w:t xml:space="preserve">například odlišnou barevností povrchu. V daném případě je podle něj pravděpodobně celý úsek proveden v asfaltu, a upozornění na vjezd tak není dostatečně zřetelné. Podle jeho názoru je proto důležitá zejména vzájemná ohleduplnost všech účastníků. Současně uvádí, že podnět bude předán </w:t>
      </w:r>
      <w:r w:rsidR="00C76D49">
        <w:rPr>
          <w:rFonts w:ascii="Times New Roman" w:hAnsi="Times New Roman" w:cs="Times New Roman"/>
        </w:rPr>
        <w:t>SVS MP</w:t>
      </w:r>
      <w:r w:rsidR="002C7990" w:rsidRPr="002C7990">
        <w:rPr>
          <w:rFonts w:ascii="Times New Roman" w:hAnsi="Times New Roman" w:cs="Times New Roman"/>
        </w:rPr>
        <w:t xml:space="preserve"> k prověření, zda by v problematických úsecích nebylo možné doplnit vhodné zvýraznění upozorňující na vjezdy.</w:t>
      </w:r>
    </w:p>
    <w:p w14:paraId="55492D88" w14:textId="77777777" w:rsidR="000E547A" w:rsidRDefault="000E547A" w:rsidP="00950129">
      <w:pPr>
        <w:jc w:val="both"/>
        <w:rPr>
          <w:rFonts w:ascii="Times New Roman" w:eastAsia="Times New Roman" w:hAnsi="Times New Roman" w:cs="Times New Roman"/>
          <w:sz w:val="24"/>
          <w:szCs w:val="24"/>
          <w:lang w:eastAsia="cs-CZ"/>
        </w:rPr>
      </w:pPr>
    </w:p>
    <w:p w14:paraId="36F78C4E" w14:textId="60025A25" w:rsidR="00950129" w:rsidRDefault="00950129" w:rsidP="00950129">
      <w:pPr>
        <w:jc w:val="both"/>
        <w:rPr>
          <w:rFonts w:ascii="Times New Roman" w:eastAsia="Times New Roman" w:hAnsi="Times New Roman" w:cs="Times New Roman"/>
          <w:sz w:val="24"/>
          <w:szCs w:val="24"/>
          <w:lang w:eastAsia="cs-CZ"/>
        </w:rPr>
      </w:pPr>
      <w:proofErr w:type="gramStart"/>
      <w:r w:rsidRPr="001E3C0C">
        <w:rPr>
          <w:rFonts w:ascii="Times New Roman" w:eastAsia="Times New Roman" w:hAnsi="Times New Roman" w:cs="Times New Roman"/>
          <w:sz w:val="24"/>
          <w:szCs w:val="24"/>
          <w:lang w:eastAsia="cs-CZ"/>
        </w:rPr>
        <w:t xml:space="preserve">ST </w:t>
      </w:r>
      <w:r>
        <w:rPr>
          <w:rFonts w:ascii="Times New Roman" w:eastAsia="Times New Roman" w:hAnsi="Times New Roman" w:cs="Times New Roman"/>
          <w:sz w:val="24"/>
          <w:szCs w:val="24"/>
          <w:lang w:eastAsia="cs-CZ"/>
        </w:rPr>
        <w:t xml:space="preserve">- </w:t>
      </w:r>
      <w:r w:rsidRPr="001E3C0C">
        <w:rPr>
          <w:rFonts w:ascii="Times New Roman" w:eastAsia="Times New Roman" w:hAnsi="Times New Roman" w:cs="Times New Roman"/>
          <w:sz w:val="24"/>
          <w:szCs w:val="24"/>
          <w:lang w:eastAsia="cs-CZ"/>
        </w:rPr>
        <w:t>konstatuje</w:t>
      </w:r>
      <w:proofErr w:type="gramEnd"/>
      <w:r w:rsidRPr="001E3C0C">
        <w:rPr>
          <w:rFonts w:ascii="Times New Roman" w:eastAsia="Times New Roman" w:hAnsi="Times New Roman" w:cs="Times New Roman"/>
          <w:sz w:val="24"/>
          <w:szCs w:val="24"/>
          <w:lang w:eastAsia="cs-CZ"/>
        </w:rPr>
        <w:t xml:space="preserve">, že dále nikdo </w:t>
      </w:r>
      <w:r w:rsidR="00775F9A">
        <w:rPr>
          <w:rFonts w:ascii="Times New Roman" w:eastAsia="Times New Roman" w:hAnsi="Times New Roman" w:cs="Times New Roman"/>
          <w:sz w:val="24"/>
          <w:szCs w:val="24"/>
          <w:lang w:eastAsia="cs-CZ"/>
        </w:rPr>
        <w:t xml:space="preserve">z přítomných </w:t>
      </w:r>
      <w:r w:rsidRPr="001E3C0C">
        <w:rPr>
          <w:rFonts w:ascii="Times New Roman" w:eastAsia="Times New Roman" w:hAnsi="Times New Roman" w:cs="Times New Roman"/>
          <w:sz w:val="24"/>
          <w:szCs w:val="24"/>
          <w:lang w:eastAsia="cs-CZ"/>
        </w:rPr>
        <w:t xml:space="preserve">nemá </w:t>
      </w:r>
      <w:r>
        <w:rPr>
          <w:rFonts w:ascii="Times New Roman" w:eastAsia="Times New Roman" w:hAnsi="Times New Roman" w:cs="Times New Roman"/>
          <w:sz w:val="24"/>
          <w:szCs w:val="24"/>
          <w:lang w:eastAsia="cs-CZ"/>
        </w:rPr>
        <w:t>příspěvek</w:t>
      </w:r>
      <w:r w:rsidRPr="001E3C0C">
        <w:rPr>
          <w:rFonts w:ascii="Times New Roman" w:eastAsia="Times New Roman" w:hAnsi="Times New Roman" w:cs="Times New Roman"/>
          <w:sz w:val="24"/>
          <w:szCs w:val="24"/>
          <w:lang w:eastAsia="cs-CZ"/>
        </w:rPr>
        <w:t xml:space="preserve"> do </w:t>
      </w:r>
      <w:r w:rsidR="00D274EE" w:rsidRPr="001E3C0C">
        <w:rPr>
          <w:rFonts w:ascii="Times New Roman" w:eastAsia="Times New Roman" w:hAnsi="Times New Roman" w:cs="Times New Roman"/>
          <w:sz w:val="24"/>
          <w:szCs w:val="24"/>
          <w:lang w:eastAsia="cs-CZ"/>
        </w:rPr>
        <w:t>diskuse</w:t>
      </w:r>
      <w:r w:rsidRPr="001E3C0C">
        <w:rPr>
          <w:rFonts w:ascii="Times New Roman" w:eastAsia="Times New Roman" w:hAnsi="Times New Roman" w:cs="Times New Roman"/>
          <w:sz w:val="24"/>
          <w:szCs w:val="24"/>
          <w:lang w:eastAsia="cs-CZ"/>
        </w:rPr>
        <w:t xml:space="preserve"> a ukončuje zasedání v 1</w:t>
      </w:r>
      <w:r>
        <w:rPr>
          <w:rFonts w:ascii="Times New Roman" w:eastAsia="Times New Roman" w:hAnsi="Times New Roman" w:cs="Times New Roman"/>
          <w:sz w:val="24"/>
          <w:szCs w:val="24"/>
          <w:lang w:eastAsia="cs-CZ"/>
        </w:rPr>
        <w:t>6</w:t>
      </w:r>
      <w:r w:rsidRPr="001E3C0C">
        <w:rPr>
          <w:rFonts w:ascii="Times New Roman" w:eastAsia="Times New Roman" w:hAnsi="Times New Roman" w:cs="Times New Roman"/>
          <w:sz w:val="24"/>
          <w:szCs w:val="24"/>
          <w:lang w:eastAsia="cs-CZ"/>
        </w:rPr>
        <w:t>:</w:t>
      </w:r>
      <w:r>
        <w:rPr>
          <w:rFonts w:ascii="Times New Roman" w:eastAsia="Times New Roman" w:hAnsi="Times New Roman" w:cs="Times New Roman"/>
          <w:sz w:val="24"/>
          <w:szCs w:val="24"/>
          <w:lang w:eastAsia="cs-CZ"/>
        </w:rPr>
        <w:t>53</w:t>
      </w:r>
      <w:r w:rsidRPr="001E3C0C">
        <w:rPr>
          <w:rFonts w:ascii="Times New Roman" w:eastAsia="Times New Roman" w:hAnsi="Times New Roman" w:cs="Times New Roman"/>
          <w:sz w:val="24"/>
          <w:szCs w:val="24"/>
          <w:lang w:eastAsia="cs-CZ"/>
        </w:rPr>
        <w:t xml:space="preserve"> hod.</w:t>
      </w:r>
    </w:p>
    <w:p w14:paraId="343F0F7D" w14:textId="77777777" w:rsidR="00950129" w:rsidRDefault="00950129" w:rsidP="00950129">
      <w:pPr>
        <w:spacing w:after="96" w:line="360" w:lineRule="atLeast"/>
        <w:jc w:val="both"/>
        <w:rPr>
          <w:rFonts w:ascii="Times New Roman" w:eastAsia="Times New Roman" w:hAnsi="Times New Roman" w:cs="Times New Roman"/>
          <w:sz w:val="24"/>
          <w:szCs w:val="24"/>
          <w:lang w:eastAsia="cs-CZ"/>
        </w:rPr>
      </w:pPr>
    </w:p>
    <w:p w14:paraId="72420972" w14:textId="77777777"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r w:rsidRPr="001E3C0C">
        <w:rPr>
          <w:rFonts w:ascii="Times New Roman" w:eastAsia="Times New Roman" w:hAnsi="Times New Roman" w:cs="Times New Roman"/>
          <w:sz w:val="24"/>
          <w:szCs w:val="24"/>
          <w:lang w:eastAsia="cs-CZ"/>
        </w:rPr>
        <w:t xml:space="preserve">Přílohy: </w:t>
      </w:r>
    </w:p>
    <w:p w14:paraId="6A714EDA" w14:textId="2C39BEDF"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r w:rsidRPr="001E3C0C">
        <w:rPr>
          <w:rFonts w:ascii="Times New Roman" w:eastAsia="Times New Roman" w:hAnsi="Times New Roman" w:cs="Times New Roman"/>
          <w:sz w:val="24"/>
          <w:szCs w:val="24"/>
          <w:lang w:eastAsia="cs-CZ"/>
        </w:rPr>
        <w:tab/>
        <w:t>č. 1  - Přijatá usnesení ZMO P4: č. 00</w:t>
      </w:r>
      <w:r>
        <w:rPr>
          <w:rFonts w:ascii="Times New Roman" w:eastAsia="Times New Roman" w:hAnsi="Times New Roman" w:cs="Times New Roman"/>
          <w:sz w:val="24"/>
          <w:szCs w:val="24"/>
          <w:lang w:eastAsia="cs-CZ"/>
        </w:rPr>
        <w:t>39</w:t>
      </w:r>
      <w:r w:rsidRPr="001E3C0C">
        <w:rPr>
          <w:rFonts w:ascii="Times New Roman" w:eastAsia="Times New Roman" w:hAnsi="Times New Roman" w:cs="Times New Roman"/>
          <w:sz w:val="24"/>
          <w:szCs w:val="24"/>
          <w:lang w:eastAsia="cs-CZ"/>
        </w:rPr>
        <w:t>/2</w:t>
      </w:r>
      <w:r>
        <w:rPr>
          <w:rFonts w:ascii="Times New Roman" w:eastAsia="Times New Roman" w:hAnsi="Times New Roman" w:cs="Times New Roman"/>
          <w:sz w:val="24"/>
          <w:szCs w:val="24"/>
          <w:lang w:eastAsia="cs-CZ"/>
        </w:rPr>
        <w:t>6</w:t>
      </w:r>
      <w:r w:rsidRPr="001E3C0C">
        <w:rPr>
          <w:rFonts w:ascii="Times New Roman" w:eastAsia="Times New Roman" w:hAnsi="Times New Roman" w:cs="Times New Roman"/>
          <w:sz w:val="24"/>
          <w:szCs w:val="24"/>
          <w:lang w:eastAsia="cs-CZ"/>
        </w:rPr>
        <w:t xml:space="preserve"> – 00</w:t>
      </w:r>
      <w:r>
        <w:rPr>
          <w:rFonts w:ascii="Times New Roman" w:eastAsia="Times New Roman" w:hAnsi="Times New Roman" w:cs="Times New Roman"/>
          <w:sz w:val="24"/>
          <w:szCs w:val="24"/>
          <w:lang w:eastAsia="cs-CZ"/>
        </w:rPr>
        <w:t>49</w:t>
      </w:r>
      <w:r w:rsidRPr="001E3C0C">
        <w:rPr>
          <w:rFonts w:ascii="Times New Roman" w:eastAsia="Times New Roman" w:hAnsi="Times New Roman" w:cs="Times New Roman"/>
          <w:sz w:val="24"/>
          <w:szCs w:val="24"/>
          <w:lang w:eastAsia="cs-CZ"/>
        </w:rPr>
        <w:t>/2</w:t>
      </w:r>
      <w:r>
        <w:rPr>
          <w:rFonts w:ascii="Times New Roman" w:eastAsia="Times New Roman" w:hAnsi="Times New Roman" w:cs="Times New Roman"/>
          <w:sz w:val="24"/>
          <w:szCs w:val="24"/>
          <w:lang w:eastAsia="cs-CZ"/>
        </w:rPr>
        <w:t>6</w:t>
      </w:r>
    </w:p>
    <w:p w14:paraId="17EAE587" w14:textId="77777777" w:rsidR="00950129" w:rsidRDefault="00950129" w:rsidP="00950129">
      <w:pPr>
        <w:spacing w:after="96" w:line="360" w:lineRule="atLeast"/>
        <w:jc w:val="both"/>
        <w:rPr>
          <w:rFonts w:ascii="Times New Roman" w:eastAsia="Times New Roman" w:hAnsi="Times New Roman" w:cs="Times New Roman"/>
          <w:sz w:val="24"/>
          <w:szCs w:val="24"/>
          <w:lang w:eastAsia="cs-CZ"/>
        </w:rPr>
      </w:pPr>
      <w:r w:rsidRPr="001E3C0C">
        <w:rPr>
          <w:rFonts w:ascii="Times New Roman" w:eastAsia="Times New Roman" w:hAnsi="Times New Roman" w:cs="Times New Roman"/>
          <w:sz w:val="24"/>
          <w:szCs w:val="24"/>
          <w:lang w:eastAsia="cs-CZ"/>
        </w:rPr>
        <w:tab/>
        <w:t>č. 2 – Protokoly o hlasování</w:t>
      </w:r>
    </w:p>
    <w:p w14:paraId="297427D6" w14:textId="77777777" w:rsidR="00950129" w:rsidRDefault="00950129" w:rsidP="00950129">
      <w:pPr>
        <w:spacing w:after="96" w:line="360" w:lineRule="atLeast"/>
        <w:jc w:val="both"/>
        <w:rPr>
          <w:rFonts w:ascii="Times New Roman" w:eastAsia="Times New Roman" w:hAnsi="Times New Roman" w:cs="Times New Roman"/>
          <w:sz w:val="24"/>
          <w:szCs w:val="24"/>
          <w:lang w:eastAsia="cs-CZ"/>
        </w:rPr>
      </w:pPr>
    </w:p>
    <w:p w14:paraId="682914A2" w14:textId="77777777" w:rsidR="00950129" w:rsidRDefault="00950129" w:rsidP="00950129">
      <w:pPr>
        <w:spacing w:after="96" w:line="360" w:lineRule="atLeast"/>
        <w:jc w:val="both"/>
        <w:rPr>
          <w:rFonts w:ascii="Times New Roman" w:eastAsia="Times New Roman" w:hAnsi="Times New Roman" w:cs="Times New Roman"/>
          <w:sz w:val="24"/>
          <w:szCs w:val="24"/>
          <w:lang w:eastAsia="cs-CZ"/>
        </w:rPr>
      </w:pPr>
    </w:p>
    <w:p w14:paraId="0B09672B" w14:textId="77777777"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r w:rsidRPr="001E3C0C">
        <w:rPr>
          <w:rFonts w:ascii="Times New Roman" w:eastAsia="Times New Roman" w:hAnsi="Times New Roman" w:cs="Times New Roman"/>
          <w:sz w:val="24"/>
          <w:szCs w:val="24"/>
          <w:lang w:eastAsia="cs-CZ"/>
        </w:rPr>
        <w:t>Ověřovatel zápisu:</w:t>
      </w:r>
    </w:p>
    <w:p w14:paraId="02C787B5" w14:textId="61B2F19A"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bookmarkStart w:id="0" w:name="_Hlk196462370"/>
      <w:r>
        <w:rPr>
          <w:rFonts w:ascii="Times New Roman" w:eastAsia="Times New Roman" w:hAnsi="Times New Roman" w:cs="Times New Roman"/>
          <w:sz w:val="24"/>
          <w:szCs w:val="24"/>
          <w:lang w:eastAsia="cs-CZ"/>
        </w:rPr>
        <w:t>Václav Kašpar</w:t>
      </w:r>
    </w:p>
    <w:bookmarkEnd w:id="0"/>
    <w:p w14:paraId="3BADEF3D" w14:textId="77777777"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t>……………………………………</w:t>
      </w:r>
    </w:p>
    <w:p w14:paraId="1ABFD1C1" w14:textId="77777777" w:rsidR="00950129" w:rsidRDefault="00950129" w:rsidP="00950129">
      <w:pPr>
        <w:spacing w:after="96" w:line="360" w:lineRule="atLeast"/>
        <w:jc w:val="both"/>
        <w:rPr>
          <w:rFonts w:ascii="Times New Roman" w:eastAsia="Times New Roman" w:hAnsi="Times New Roman" w:cs="Times New Roman"/>
          <w:sz w:val="24"/>
          <w:szCs w:val="24"/>
          <w:lang w:eastAsia="cs-CZ"/>
        </w:rPr>
      </w:pPr>
    </w:p>
    <w:p w14:paraId="4BDE9462" w14:textId="77777777"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r w:rsidRPr="001E3C0C">
        <w:rPr>
          <w:rFonts w:ascii="Times New Roman" w:eastAsia="Times New Roman" w:hAnsi="Times New Roman" w:cs="Times New Roman"/>
          <w:sz w:val="24"/>
          <w:szCs w:val="24"/>
          <w:lang w:eastAsia="cs-CZ"/>
        </w:rPr>
        <w:t xml:space="preserve">Ověřovatel zápisu: </w:t>
      </w:r>
    </w:p>
    <w:p w14:paraId="34EF4114" w14:textId="75548598"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Ing. Lucie Peroutková</w:t>
      </w:r>
    </w:p>
    <w:p w14:paraId="59A06F0F" w14:textId="77777777"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t>……………………………………</w:t>
      </w:r>
    </w:p>
    <w:p w14:paraId="7AD187A2" w14:textId="77777777" w:rsidR="00950129" w:rsidRDefault="00950129" w:rsidP="00950129">
      <w:pPr>
        <w:spacing w:after="96" w:line="360" w:lineRule="atLeast"/>
        <w:jc w:val="both"/>
        <w:rPr>
          <w:rFonts w:ascii="Times New Roman" w:eastAsia="Times New Roman" w:hAnsi="Times New Roman" w:cs="Times New Roman"/>
          <w:sz w:val="24"/>
          <w:szCs w:val="24"/>
          <w:lang w:eastAsia="cs-CZ"/>
        </w:rPr>
      </w:pPr>
    </w:p>
    <w:p w14:paraId="29F59A9D" w14:textId="77777777" w:rsidR="00C76D49" w:rsidRDefault="00C76D49" w:rsidP="00950129">
      <w:pPr>
        <w:spacing w:after="96" w:line="360" w:lineRule="atLeast"/>
        <w:jc w:val="both"/>
        <w:rPr>
          <w:rFonts w:ascii="Times New Roman" w:eastAsia="Times New Roman" w:hAnsi="Times New Roman" w:cs="Times New Roman"/>
          <w:sz w:val="24"/>
          <w:szCs w:val="24"/>
          <w:lang w:eastAsia="cs-CZ"/>
        </w:rPr>
      </w:pPr>
    </w:p>
    <w:p w14:paraId="78D0D5EE" w14:textId="77777777" w:rsidR="000E547A" w:rsidRDefault="000E547A" w:rsidP="00950129">
      <w:pPr>
        <w:spacing w:after="96" w:line="360" w:lineRule="atLeast"/>
        <w:jc w:val="both"/>
        <w:rPr>
          <w:rFonts w:ascii="Times New Roman" w:eastAsia="Times New Roman" w:hAnsi="Times New Roman" w:cs="Times New Roman"/>
          <w:sz w:val="24"/>
          <w:szCs w:val="24"/>
          <w:lang w:eastAsia="cs-CZ"/>
        </w:rPr>
      </w:pPr>
    </w:p>
    <w:p w14:paraId="07EDEFE5" w14:textId="77777777" w:rsidR="00C76D49" w:rsidRPr="001E3C0C" w:rsidRDefault="00C76D49" w:rsidP="00950129">
      <w:pPr>
        <w:spacing w:after="96" w:line="360" w:lineRule="atLeast"/>
        <w:jc w:val="both"/>
        <w:rPr>
          <w:rFonts w:ascii="Times New Roman" w:eastAsia="Times New Roman" w:hAnsi="Times New Roman" w:cs="Times New Roman"/>
          <w:sz w:val="24"/>
          <w:szCs w:val="24"/>
          <w:lang w:eastAsia="cs-CZ"/>
        </w:rPr>
      </w:pPr>
    </w:p>
    <w:p w14:paraId="0FEB8B39" w14:textId="77777777"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r w:rsidRPr="001E3C0C">
        <w:rPr>
          <w:rFonts w:ascii="Times New Roman" w:eastAsia="Times New Roman" w:hAnsi="Times New Roman" w:cs="Times New Roman"/>
          <w:sz w:val="24"/>
          <w:szCs w:val="24"/>
          <w:lang w:eastAsia="cs-CZ"/>
        </w:rPr>
        <w:t xml:space="preserve"> </w:t>
      </w:r>
      <w:r>
        <w:rPr>
          <w:rFonts w:ascii="Times New Roman" w:eastAsia="Times New Roman" w:hAnsi="Times New Roman" w:cs="Times New Roman"/>
          <w:sz w:val="24"/>
          <w:szCs w:val="24"/>
          <w:lang w:eastAsia="cs-CZ"/>
        </w:rPr>
        <w:t xml:space="preserve">        Bc. </w:t>
      </w:r>
      <w:r w:rsidRPr="001E3C0C">
        <w:rPr>
          <w:rFonts w:ascii="Times New Roman" w:eastAsia="Times New Roman" w:hAnsi="Times New Roman" w:cs="Times New Roman"/>
          <w:sz w:val="24"/>
          <w:szCs w:val="24"/>
          <w:lang w:eastAsia="cs-CZ"/>
        </w:rPr>
        <w:t>Tomáš SOUKUP</w:t>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t xml:space="preserve">             Ing. Zdeněk MÁDR</w:t>
      </w:r>
    </w:p>
    <w:p w14:paraId="5A48B564" w14:textId="77777777" w:rsidR="00950129" w:rsidRPr="001E3C0C" w:rsidRDefault="00950129" w:rsidP="00950129">
      <w:pPr>
        <w:spacing w:after="96" w:line="360" w:lineRule="atLeast"/>
        <w:jc w:val="both"/>
        <w:rPr>
          <w:rFonts w:ascii="Times New Roman" w:eastAsia="Times New Roman" w:hAnsi="Times New Roman" w:cs="Times New Roman"/>
          <w:sz w:val="24"/>
          <w:szCs w:val="24"/>
          <w:lang w:eastAsia="cs-CZ"/>
        </w:rPr>
      </w:pPr>
      <w:r>
        <w:rPr>
          <w:rFonts w:ascii="Times New Roman" w:eastAsia="Times New Roman" w:hAnsi="Times New Roman" w:cs="Times New Roman"/>
          <w:sz w:val="24"/>
          <w:szCs w:val="24"/>
          <w:lang w:eastAsia="cs-CZ"/>
        </w:rPr>
        <w:t xml:space="preserve">         </w:t>
      </w:r>
      <w:r w:rsidRPr="001E3C0C">
        <w:rPr>
          <w:rFonts w:ascii="Times New Roman" w:eastAsia="Times New Roman" w:hAnsi="Times New Roman" w:cs="Times New Roman"/>
          <w:sz w:val="24"/>
          <w:szCs w:val="24"/>
          <w:lang w:eastAsia="cs-CZ"/>
        </w:rPr>
        <w:t>starosta MO Plzeň 4</w:t>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t xml:space="preserve">     </w:t>
      </w:r>
      <w:r w:rsidRPr="001E3C0C">
        <w:rPr>
          <w:rFonts w:ascii="Times New Roman" w:eastAsia="Times New Roman" w:hAnsi="Times New Roman" w:cs="Times New Roman"/>
          <w:sz w:val="24"/>
          <w:szCs w:val="24"/>
          <w:lang w:eastAsia="cs-CZ"/>
        </w:rPr>
        <w:tab/>
      </w:r>
      <w:r w:rsidRPr="001E3C0C">
        <w:rPr>
          <w:rFonts w:ascii="Times New Roman" w:eastAsia="Times New Roman" w:hAnsi="Times New Roman" w:cs="Times New Roman"/>
          <w:sz w:val="24"/>
          <w:szCs w:val="24"/>
          <w:lang w:eastAsia="cs-CZ"/>
        </w:rPr>
        <w:tab/>
        <w:t xml:space="preserve">           uvolněný místostarosta MO Plzeň 4</w:t>
      </w:r>
    </w:p>
    <w:p w14:paraId="2C1BF584" w14:textId="77777777" w:rsidR="00C76D49" w:rsidRDefault="00C76D49" w:rsidP="00950129">
      <w:pPr>
        <w:spacing w:after="96" w:line="240" w:lineRule="auto"/>
        <w:jc w:val="both"/>
        <w:rPr>
          <w:rFonts w:ascii="Times New Roman" w:eastAsia="Times New Roman" w:hAnsi="Times New Roman" w:cs="Times New Roman"/>
          <w:sz w:val="20"/>
          <w:szCs w:val="20"/>
          <w:lang w:eastAsia="cs-CZ"/>
        </w:rPr>
      </w:pPr>
    </w:p>
    <w:p w14:paraId="5CC06E70" w14:textId="77777777" w:rsidR="00C76D49" w:rsidRDefault="00C76D49" w:rsidP="00950129">
      <w:pPr>
        <w:spacing w:after="96" w:line="240" w:lineRule="auto"/>
        <w:jc w:val="both"/>
        <w:rPr>
          <w:rFonts w:ascii="Times New Roman" w:eastAsia="Times New Roman" w:hAnsi="Times New Roman" w:cs="Times New Roman"/>
          <w:sz w:val="20"/>
          <w:szCs w:val="20"/>
          <w:lang w:eastAsia="cs-CZ"/>
        </w:rPr>
      </w:pPr>
    </w:p>
    <w:p w14:paraId="51DE3D79" w14:textId="77777777" w:rsidR="00C76D49" w:rsidRDefault="00C76D49" w:rsidP="00950129">
      <w:pPr>
        <w:spacing w:after="96" w:line="240" w:lineRule="auto"/>
        <w:jc w:val="both"/>
        <w:rPr>
          <w:rFonts w:ascii="Times New Roman" w:eastAsia="Times New Roman" w:hAnsi="Times New Roman" w:cs="Times New Roman"/>
          <w:sz w:val="20"/>
          <w:szCs w:val="20"/>
          <w:lang w:eastAsia="cs-CZ"/>
        </w:rPr>
      </w:pPr>
    </w:p>
    <w:p w14:paraId="6C0D3997" w14:textId="77777777" w:rsidR="00C76D49" w:rsidRDefault="00C76D49" w:rsidP="00950129">
      <w:pPr>
        <w:spacing w:after="96" w:line="240" w:lineRule="auto"/>
        <w:jc w:val="both"/>
        <w:rPr>
          <w:rFonts w:ascii="Times New Roman" w:eastAsia="Times New Roman" w:hAnsi="Times New Roman" w:cs="Times New Roman"/>
          <w:sz w:val="20"/>
          <w:szCs w:val="20"/>
          <w:lang w:eastAsia="cs-CZ"/>
        </w:rPr>
      </w:pPr>
    </w:p>
    <w:p w14:paraId="77818684" w14:textId="53FBE505" w:rsidR="00950129" w:rsidRDefault="00950129" w:rsidP="00950129">
      <w:pPr>
        <w:spacing w:after="96" w:line="240" w:lineRule="auto"/>
        <w:jc w:val="both"/>
        <w:rPr>
          <w:rFonts w:ascii="Times New Roman" w:eastAsia="Times New Roman" w:hAnsi="Times New Roman" w:cs="Times New Roman"/>
          <w:sz w:val="20"/>
          <w:szCs w:val="20"/>
          <w:lang w:eastAsia="cs-CZ"/>
        </w:rPr>
      </w:pPr>
      <w:r w:rsidRPr="00816273">
        <w:rPr>
          <w:rFonts w:ascii="Times New Roman" w:eastAsia="Times New Roman" w:hAnsi="Times New Roman" w:cs="Times New Roman"/>
          <w:sz w:val="20"/>
          <w:szCs w:val="20"/>
          <w:lang w:eastAsia="cs-CZ"/>
        </w:rPr>
        <w:t>Zapsala: Bc. Milena Čížková</w:t>
      </w:r>
    </w:p>
    <w:p w14:paraId="25F5D790" w14:textId="7EABFC60" w:rsidR="00F04C45" w:rsidRPr="000E547A" w:rsidRDefault="00950129" w:rsidP="000E547A">
      <w:pPr>
        <w:spacing w:after="96" w:line="240" w:lineRule="auto"/>
        <w:jc w:val="both"/>
        <w:rPr>
          <w:rFonts w:ascii="Times New Roman" w:eastAsia="Times New Roman" w:hAnsi="Times New Roman" w:cs="Times New Roman"/>
          <w:sz w:val="20"/>
          <w:szCs w:val="20"/>
          <w:lang w:eastAsia="cs-CZ"/>
        </w:rPr>
      </w:pPr>
      <w:r w:rsidRPr="00816273">
        <w:rPr>
          <w:rFonts w:ascii="Times New Roman" w:eastAsia="Times New Roman" w:hAnsi="Times New Roman" w:cs="Times New Roman"/>
          <w:sz w:val="20"/>
          <w:szCs w:val="20"/>
          <w:lang w:eastAsia="cs-CZ"/>
        </w:rPr>
        <w:t xml:space="preserve">V Plzni dne: </w:t>
      </w:r>
      <w:r w:rsidR="00775F9A">
        <w:rPr>
          <w:rFonts w:ascii="Times New Roman" w:eastAsia="Times New Roman" w:hAnsi="Times New Roman" w:cs="Times New Roman"/>
          <w:sz w:val="20"/>
          <w:szCs w:val="20"/>
          <w:lang w:eastAsia="cs-CZ"/>
        </w:rPr>
        <w:t>08</w:t>
      </w:r>
      <w:r w:rsidRPr="00816273">
        <w:rPr>
          <w:rFonts w:ascii="Times New Roman" w:eastAsia="Times New Roman" w:hAnsi="Times New Roman" w:cs="Times New Roman"/>
          <w:sz w:val="20"/>
          <w:szCs w:val="20"/>
          <w:lang w:eastAsia="cs-CZ"/>
        </w:rPr>
        <w:t>.</w:t>
      </w:r>
      <w:r>
        <w:rPr>
          <w:rFonts w:ascii="Times New Roman" w:eastAsia="Times New Roman" w:hAnsi="Times New Roman" w:cs="Times New Roman"/>
          <w:sz w:val="20"/>
          <w:szCs w:val="20"/>
          <w:lang w:eastAsia="cs-CZ"/>
        </w:rPr>
        <w:t>0</w:t>
      </w:r>
      <w:r w:rsidR="00775F9A">
        <w:rPr>
          <w:rFonts w:ascii="Times New Roman" w:eastAsia="Times New Roman" w:hAnsi="Times New Roman" w:cs="Times New Roman"/>
          <w:sz w:val="20"/>
          <w:szCs w:val="20"/>
          <w:lang w:eastAsia="cs-CZ"/>
        </w:rPr>
        <w:t>9</w:t>
      </w:r>
      <w:r w:rsidRPr="00816273">
        <w:rPr>
          <w:rFonts w:ascii="Times New Roman" w:eastAsia="Times New Roman" w:hAnsi="Times New Roman" w:cs="Times New Roman"/>
          <w:sz w:val="20"/>
          <w:szCs w:val="20"/>
          <w:lang w:eastAsia="cs-CZ"/>
        </w:rPr>
        <w:t>.202</w:t>
      </w:r>
      <w:r>
        <w:rPr>
          <w:rFonts w:ascii="Times New Roman" w:eastAsia="Times New Roman" w:hAnsi="Times New Roman" w:cs="Times New Roman"/>
          <w:sz w:val="20"/>
          <w:szCs w:val="20"/>
          <w:lang w:eastAsia="cs-CZ"/>
        </w:rPr>
        <w:t>6</w:t>
      </w:r>
    </w:p>
    <w:sectPr w:rsidR="00F04C45" w:rsidRPr="000E547A">
      <w:headerReference w:type="default" r:id="rId6"/>
      <w:footerReference w:type="even"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28D5D" w14:textId="77777777" w:rsidR="006F2187" w:rsidRDefault="006F2187" w:rsidP="00023628">
      <w:pPr>
        <w:spacing w:after="0" w:line="240" w:lineRule="auto"/>
      </w:pPr>
      <w:r>
        <w:separator/>
      </w:r>
    </w:p>
  </w:endnote>
  <w:endnote w:type="continuationSeparator" w:id="0">
    <w:p w14:paraId="3EEAA81C" w14:textId="77777777" w:rsidR="006F2187" w:rsidRDefault="006F2187" w:rsidP="000236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0"/>
    <w:family w:val="roman"/>
    <w:pitch w:val="variable"/>
  </w:font>
  <w:font w:name="Noto Sans">
    <w:charset w:val="00"/>
    <w:family w:val="swiss"/>
    <w:pitch w:val="variable"/>
    <w:sig w:usb0="E00082FF" w:usb1="400078FF" w:usb2="00000021" w:usb3="00000000" w:csb0="000001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88DAA" w14:textId="77777777" w:rsidR="00023628" w:rsidRDefault="00023628">
    <w:pPr>
      <w:pStyle w:val="Zpat"/>
      <w:framePr w:wrap="around" w:vAnchor="text" w:hAnchor="margin" w:y="1"/>
      <w:rPr>
        <w:rStyle w:val="slostrnky"/>
      </w:rPr>
    </w:pPr>
    <w:r>
      <w:rPr>
        <w:rStyle w:val="slostrnky"/>
      </w:rPr>
      <w:fldChar w:fldCharType="begin"/>
    </w:r>
    <w:r>
      <w:rPr>
        <w:rStyle w:val="slostrnky"/>
      </w:rPr>
      <w:instrText xml:space="preserve">PAGE  </w:instrText>
    </w:r>
    <w:r>
      <w:rPr>
        <w:rStyle w:val="slostrnky"/>
      </w:rPr>
      <w:fldChar w:fldCharType="end"/>
    </w:r>
  </w:p>
  <w:p w14:paraId="55EF7E5C" w14:textId="77777777" w:rsidR="00023628" w:rsidRDefault="00023628" w:rsidP="00023628">
    <w:pPr>
      <w:pStyle w:val="Zpat"/>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48AE3" w14:textId="77777777" w:rsidR="00023628" w:rsidRPr="00DB17D0" w:rsidRDefault="00023628">
    <w:pPr>
      <w:pStyle w:val="Zpat"/>
      <w:framePr w:wrap="around" w:vAnchor="text" w:hAnchor="margin" w:y="1"/>
      <w:rPr>
        <w:rStyle w:val="slostrnky"/>
        <w:rFonts w:ascii="Times New Roman" w:hAnsi="Times New Roman" w:cs="Times New Roman"/>
      </w:rPr>
    </w:pPr>
    <w:r w:rsidRPr="00DB17D0">
      <w:rPr>
        <w:rStyle w:val="slostrnky"/>
        <w:rFonts w:ascii="Times New Roman" w:hAnsi="Times New Roman" w:cs="Times New Roman"/>
      </w:rPr>
      <w:fldChar w:fldCharType="begin"/>
    </w:r>
    <w:r w:rsidRPr="00DB17D0">
      <w:rPr>
        <w:rStyle w:val="slostrnky"/>
        <w:rFonts w:ascii="Times New Roman" w:hAnsi="Times New Roman" w:cs="Times New Roman"/>
      </w:rPr>
      <w:instrText xml:space="preserve">PAGE  </w:instrText>
    </w:r>
    <w:r w:rsidRPr="00DB17D0">
      <w:rPr>
        <w:rStyle w:val="slostrnky"/>
        <w:rFonts w:ascii="Times New Roman" w:hAnsi="Times New Roman" w:cs="Times New Roman"/>
      </w:rPr>
      <w:fldChar w:fldCharType="separate"/>
    </w:r>
    <w:r w:rsidR="00DB17D0">
      <w:rPr>
        <w:rStyle w:val="slostrnky"/>
        <w:rFonts w:ascii="Times New Roman" w:hAnsi="Times New Roman" w:cs="Times New Roman"/>
        <w:noProof/>
      </w:rPr>
      <w:t>1</w:t>
    </w:r>
    <w:r w:rsidRPr="00DB17D0">
      <w:rPr>
        <w:rStyle w:val="slostrnky"/>
        <w:rFonts w:ascii="Times New Roman" w:hAnsi="Times New Roman" w:cs="Times New Roman"/>
      </w:rPr>
      <w:fldChar w:fldCharType="end"/>
    </w:r>
  </w:p>
  <w:p w14:paraId="64610A58" w14:textId="0FC4DF7A" w:rsidR="00023628" w:rsidRPr="00DB17D0" w:rsidRDefault="00023628" w:rsidP="004405DB">
    <w:pPr>
      <w:pStyle w:val="Zpat"/>
      <w:ind w:firstLine="360"/>
      <w:jc w:val="right"/>
      <w:rPr>
        <w:rFonts w:ascii="Times New Roman" w:hAnsi="Times New Roman" w:cs="Times New Roman"/>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4CF1A1" w14:textId="77777777" w:rsidR="006F2187" w:rsidRDefault="006F2187" w:rsidP="00023628">
      <w:pPr>
        <w:spacing w:after="0" w:line="240" w:lineRule="auto"/>
      </w:pPr>
      <w:r>
        <w:separator/>
      </w:r>
    </w:p>
  </w:footnote>
  <w:footnote w:type="continuationSeparator" w:id="0">
    <w:p w14:paraId="7B3EC20A" w14:textId="77777777" w:rsidR="006F2187" w:rsidRDefault="006F2187" w:rsidP="000236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64050" w14:textId="77777777" w:rsidR="00023628" w:rsidRPr="00DB17D0" w:rsidRDefault="00F04C45" w:rsidP="00023628">
    <w:pPr>
      <w:pStyle w:val="Zhlav"/>
      <w:rPr>
        <w:rFonts w:ascii="Times New Roman" w:hAnsi="Times New Roman" w:cs="Times New Roman"/>
        <w:sz w:val="20"/>
      </w:rPr>
    </w:pPr>
    <w:r>
      <w:rPr>
        <w:rFonts w:ascii="Times New Roman" w:hAnsi="Times New Roman" w:cs="Times New Roman"/>
        <w:sz w:val="20"/>
      </w:rPr>
      <w:t>Zastupitelstvo městského obvodu Plzeň 4</w:t>
    </w:r>
    <w:r w:rsidR="00023628" w:rsidRPr="00DB17D0">
      <w:rPr>
        <w:rFonts w:ascii="Times New Roman" w:hAnsi="Times New Roman" w:cs="Times New Roman"/>
        <w:sz w:val="20"/>
      </w:rPr>
      <w:t xml:space="preserve"> dne </w:t>
    </w:r>
    <w:r>
      <w:rPr>
        <w:rFonts w:ascii="Times New Roman" w:hAnsi="Times New Roman" w:cs="Times New Roman"/>
        <w:sz w:val="20"/>
      </w:rPr>
      <w:t>3.9.2026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3628"/>
    <w:rsid w:val="00011DF8"/>
    <w:rsid w:val="00013D8E"/>
    <w:rsid w:val="00017DFE"/>
    <w:rsid w:val="00023628"/>
    <w:rsid w:val="00025717"/>
    <w:rsid w:val="0004193C"/>
    <w:rsid w:val="000557F3"/>
    <w:rsid w:val="00055B77"/>
    <w:rsid w:val="00061982"/>
    <w:rsid w:val="000625C5"/>
    <w:rsid w:val="000631DB"/>
    <w:rsid w:val="000660AD"/>
    <w:rsid w:val="00066A0C"/>
    <w:rsid w:val="000719C9"/>
    <w:rsid w:val="000765D8"/>
    <w:rsid w:val="0009302A"/>
    <w:rsid w:val="00095E35"/>
    <w:rsid w:val="000A1B13"/>
    <w:rsid w:val="000A213E"/>
    <w:rsid w:val="000D57AB"/>
    <w:rsid w:val="000E020F"/>
    <w:rsid w:val="000E547A"/>
    <w:rsid w:val="000F3980"/>
    <w:rsid w:val="0012282E"/>
    <w:rsid w:val="00130DB0"/>
    <w:rsid w:val="0013268A"/>
    <w:rsid w:val="00143194"/>
    <w:rsid w:val="001476BC"/>
    <w:rsid w:val="00156659"/>
    <w:rsid w:val="001A2FAE"/>
    <w:rsid w:val="001B0D74"/>
    <w:rsid w:val="001B1D1D"/>
    <w:rsid w:val="001C3DD5"/>
    <w:rsid w:val="001D3DED"/>
    <w:rsid w:val="002146F5"/>
    <w:rsid w:val="0023203E"/>
    <w:rsid w:val="002363C9"/>
    <w:rsid w:val="00240EAF"/>
    <w:rsid w:val="0024471A"/>
    <w:rsid w:val="002512A2"/>
    <w:rsid w:val="00273B7F"/>
    <w:rsid w:val="00277215"/>
    <w:rsid w:val="002B1874"/>
    <w:rsid w:val="002C5034"/>
    <w:rsid w:val="002C7990"/>
    <w:rsid w:val="002F1FAE"/>
    <w:rsid w:val="00300CA5"/>
    <w:rsid w:val="00356917"/>
    <w:rsid w:val="00357088"/>
    <w:rsid w:val="00361B14"/>
    <w:rsid w:val="00367A3F"/>
    <w:rsid w:val="003A199B"/>
    <w:rsid w:val="003B494C"/>
    <w:rsid w:val="003E1BE7"/>
    <w:rsid w:val="003E43DD"/>
    <w:rsid w:val="003E4791"/>
    <w:rsid w:val="003E5DB5"/>
    <w:rsid w:val="003F249E"/>
    <w:rsid w:val="004021EF"/>
    <w:rsid w:val="004031DB"/>
    <w:rsid w:val="00407D7B"/>
    <w:rsid w:val="00423471"/>
    <w:rsid w:val="00424727"/>
    <w:rsid w:val="004405DB"/>
    <w:rsid w:val="00447A24"/>
    <w:rsid w:val="00472D8B"/>
    <w:rsid w:val="004876CD"/>
    <w:rsid w:val="004908B0"/>
    <w:rsid w:val="00497A70"/>
    <w:rsid w:val="004C3605"/>
    <w:rsid w:val="004E3AA0"/>
    <w:rsid w:val="00501473"/>
    <w:rsid w:val="00501C78"/>
    <w:rsid w:val="00501E46"/>
    <w:rsid w:val="0050249A"/>
    <w:rsid w:val="00504CBD"/>
    <w:rsid w:val="0052232A"/>
    <w:rsid w:val="00532239"/>
    <w:rsid w:val="005328ED"/>
    <w:rsid w:val="00533E00"/>
    <w:rsid w:val="0055409D"/>
    <w:rsid w:val="00571321"/>
    <w:rsid w:val="00590E41"/>
    <w:rsid w:val="00596621"/>
    <w:rsid w:val="005A707F"/>
    <w:rsid w:val="005B4EE5"/>
    <w:rsid w:val="005F217B"/>
    <w:rsid w:val="005F4EBE"/>
    <w:rsid w:val="00603B61"/>
    <w:rsid w:val="00615F43"/>
    <w:rsid w:val="00623642"/>
    <w:rsid w:val="006447A2"/>
    <w:rsid w:val="00645B03"/>
    <w:rsid w:val="00650A76"/>
    <w:rsid w:val="006540D8"/>
    <w:rsid w:val="00682F38"/>
    <w:rsid w:val="00684C64"/>
    <w:rsid w:val="006D7D0E"/>
    <w:rsid w:val="006F2187"/>
    <w:rsid w:val="0071626A"/>
    <w:rsid w:val="00741B8E"/>
    <w:rsid w:val="00761C88"/>
    <w:rsid w:val="00763C65"/>
    <w:rsid w:val="00763CAD"/>
    <w:rsid w:val="00775F9A"/>
    <w:rsid w:val="00781EB4"/>
    <w:rsid w:val="007A1479"/>
    <w:rsid w:val="007C5C07"/>
    <w:rsid w:val="007D07AD"/>
    <w:rsid w:val="007D23A5"/>
    <w:rsid w:val="007F28B2"/>
    <w:rsid w:val="00805060"/>
    <w:rsid w:val="008277C9"/>
    <w:rsid w:val="008319A9"/>
    <w:rsid w:val="00834444"/>
    <w:rsid w:val="00835667"/>
    <w:rsid w:val="00841239"/>
    <w:rsid w:val="00876445"/>
    <w:rsid w:val="008A2C6F"/>
    <w:rsid w:val="008B045C"/>
    <w:rsid w:val="008B38D6"/>
    <w:rsid w:val="009239BC"/>
    <w:rsid w:val="00934E47"/>
    <w:rsid w:val="00941211"/>
    <w:rsid w:val="00950129"/>
    <w:rsid w:val="009563B3"/>
    <w:rsid w:val="0097084B"/>
    <w:rsid w:val="00994C00"/>
    <w:rsid w:val="00994C2F"/>
    <w:rsid w:val="009A20BE"/>
    <w:rsid w:val="009B01E1"/>
    <w:rsid w:val="009E7F19"/>
    <w:rsid w:val="00A139C6"/>
    <w:rsid w:val="00A508AB"/>
    <w:rsid w:val="00A57DBD"/>
    <w:rsid w:val="00A60D33"/>
    <w:rsid w:val="00A64C5C"/>
    <w:rsid w:val="00A675D7"/>
    <w:rsid w:val="00A76E1D"/>
    <w:rsid w:val="00A866FB"/>
    <w:rsid w:val="00A90939"/>
    <w:rsid w:val="00AA33F4"/>
    <w:rsid w:val="00AD3F7E"/>
    <w:rsid w:val="00AE69A5"/>
    <w:rsid w:val="00B062A9"/>
    <w:rsid w:val="00B120E6"/>
    <w:rsid w:val="00B12876"/>
    <w:rsid w:val="00B26F39"/>
    <w:rsid w:val="00B33AD4"/>
    <w:rsid w:val="00B428C5"/>
    <w:rsid w:val="00B444E9"/>
    <w:rsid w:val="00B67FA6"/>
    <w:rsid w:val="00B82370"/>
    <w:rsid w:val="00B8238D"/>
    <w:rsid w:val="00B90A40"/>
    <w:rsid w:val="00BA1C8C"/>
    <w:rsid w:val="00BA4FA4"/>
    <w:rsid w:val="00BD301D"/>
    <w:rsid w:val="00BD6619"/>
    <w:rsid w:val="00C3272C"/>
    <w:rsid w:val="00C57A3A"/>
    <w:rsid w:val="00C70721"/>
    <w:rsid w:val="00C70E8E"/>
    <w:rsid w:val="00C76D49"/>
    <w:rsid w:val="00C85A5A"/>
    <w:rsid w:val="00C90331"/>
    <w:rsid w:val="00CA691D"/>
    <w:rsid w:val="00CA75C1"/>
    <w:rsid w:val="00CB0904"/>
    <w:rsid w:val="00CB1C66"/>
    <w:rsid w:val="00CC6EBF"/>
    <w:rsid w:val="00CE5FA0"/>
    <w:rsid w:val="00CE6AD3"/>
    <w:rsid w:val="00D250D4"/>
    <w:rsid w:val="00D274EE"/>
    <w:rsid w:val="00D32D4D"/>
    <w:rsid w:val="00D357B4"/>
    <w:rsid w:val="00D364ED"/>
    <w:rsid w:val="00D4577D"/>
    <w:rsid w:val="00D57F73"/>
    <w:rsid w:val="00D61F29"/>
    <w:rsid w:val="00D92663"/>
    <w:rsid w:val="00D96B11"/>
    <w:rsid w:val="00DB17D0"/>
    <w:rsid w:val="00DB347D"/>
    <w:rsid w:val="00DC30AE"/>
    <w:rsid w:val="00DE4F8F"/>
    <w:rsid w:val="00DF32A0"/>
    <w:rsid w:val="00DF61CB"/>
    <w:rsid w:val="00DF683E"/>
    <w:rsid w:val="00E1047D"/>
    <w:rsid w:val="00E122FB"/>
    <w:rsid w:val="00E27A3B"/>
    <w:rsid w:val="00E35CD5"/>
    <w:rsid w:val="00E52A55"/>
    <w:rsid w:val="00E64FA5"/>
    <w:rsid w:val="00E67C96"/>
    <w:rsid w:val="00E72B3B"/>
    <w:rsid w:val="00E76184"/>
    <w:rsid w:val="00E85792"/>
    <w:rsid w:val="00EA2D02"/>
    <w:rsid w:val="00EB2218"/>
    <w:rsid w:val="00EC006F"/>
    <w:rsid w:val="00ED5E00"/>
    <w:rsid w:val="00ED696E"/>
    <w:rsid w:val="00EE0339"/>
    <w:rsid w:val="00EE1699"/>
    <w:rsid w:val="00EF381E"/>
    <w:rsid w:val="00F001EF"/>
    <w:rsid w:val="00F03AE6"/>
    <w:rsid w:val="00F04C45"/>
    <w:rsid w:val="00F05619"/>
    <w:rsid w:val="00F26884"/>
    <w:rsid w:val="00F27F28"/>
    <w:rsid w:val="00F44B45"/>
    <w:rsid w:val="00F54E30"/>
    <w:rsid w:val="00F856C0"/>
    <w:rsid w:val="00FD2E9A"/>
    <w:rsid w:val="00FE0783"/>
    <w:rsid w:val="00FE6A0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88BB2"/>
  <w15:docId w15:val="{FAE7A613-217C-4163-9833-5B6125477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50129"/>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02362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23628"/>
  </w:style>
  <w:style w:type="paragraph" w:styleId="Zpat">
    <w:name w:val="footer"/>
    <w:basedOn w:val="Normln"/>
    <w:link w:val="ZpatChar"/>
    <w:uiPriority w:val="99"/>
    <w:unhideWhenUsed/>
    <w:rsid w:val="00023628"/>
    <w:pPr>
      <w:tabs>
        <w:tab w:val="center" w:pos="4536"/>
        <w:tab w:val="right" w:pos="9072"/>
      </w:tabs>
      <w:spacing w:after="0" w:line="240" w:lineRule="auto"/>
    </w:pPr>
  </w:style>
  <w:style w:type="character" w:customStyle="1" w:styleId="ZpatChar">
    <w:name w:val="Zápatí Char"/>
    <w:basedOn w:val="Standardnpsmoodstavce"/>
    <w:link w:val="Zpat"/>
    <w:uiPriority w:val="99"/>
    <w:rsid w:val="00023628"/>
  </w:style>
  <w:style w:type="character" w:styleId="slostrnky">
    <w:name w:val="page number"/>
    <w:basedOn w:val="Standardnpsmoodstavce"/>
    <w:uiPriority w:val="99"/>
    <w:semiHidden/>
    <w:unhideWhenUsed/>
    <w:rsid w:val="00023628"/>
  </w:style>
  <w:style w:type="paragraph" w:styleId="Odstavecseseznamem">
    <w:name w:val="List Paragraph"/>
    <w:basedOn w:val="Normln"/>
    <w:uiPriority w:val="34"/>
    <w:qFormat/>
    <w:rsid w:val="00424727"/>
    <w:pPr>
      <w:ind w:left="720"/>
      <w:contextualSpacing/>
    </w:pPr>
  </w:style>
  <w:style w:type="paragraph" w:styleId="Zkladntext">
    <w:name w:val="Body Text"/>
    <w:basedOn w:val="Normln"/>
    <w:link w:val="ZkladntextChar"/>
    <w:rsid w:val="000719C9"/>
    <w:pPr>
      <w:widowControl w:val="0"/>
      <w:suppressAutoHyphens/>
      <w:spacing w:after="140"/>
    </w:pPr>
    <w:rPr>
      <w:rFonts w:ascii="Liberation Serif" w:eastAsia="Noto Sans" w:hAnsi="Liberation Serif" w:cs="Noto Sans"/>
      <w:sz w:val="24"/>
      <w:szCs w:val="24"/>
      <w:lang w:eastAsia="zh-CN" w:bidi="hi-IN"/>
    </w:rPr>
  </w:style>
  <w:style w:type="character" w:customStyle="1" w:styleId="ZkladntextChar">
    <w:name w:val="Základní text Char"/>
    <w:basedOn w:val="Standardnpsmoodstavce"/>
    <w:link w:val="Zkladntext"/>
    <w:rsid w:val="000719C9"/>
    <w:rPr>
      <w:rFonts w:ascii="Liberation Serif" w:eastAsia="Noto Sans" w:hAnsi="Liberation Serif" w:cs="Noto Sans"/>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doNotRelyOnCS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574</TotalTime>
  <Pages>14</Pages>
  <Words>4919</Words>
  <Characters>29026</Characters>
  <Application>Microsoft Office Word</Application>
  <DocSecurity>0</DocSecurity>
  <Lines>241</Lines>
  <Paragraphs>67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Homola Dušan</dc:creator>
  <cp:keywords/>
  <dc:description/>
  <cp:lastModifiedBy>Čížková Milena</cp:lastModifiedBy>
  <cp:revision>7</cp:revision>
  <cp:lastPrinted>2026-09-14T07:55:00Z</cp:lastPrinted>
  <dcterms:created xsi:type="dcterms:W3CDTF">2026-09-04T05:05:00Z</dcterms:created>
  <dcterms:modified xsi:type="dcterms:W3CDTF">2026-09-14T08:09:00Z</dcterms:modified>
</cp:coreProperties>
</file>